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5BE0F" w14:textId="7B78F72B" w:rsidR="00CF32DF" w:rsidRPr="00307151" w:rsidRDefault="00CF32DF" w:rsidP="00CF32DF">
      <w:pPr>
        <w:pStyle w:val="2"/>
        <w:rPr>
          <w:rFonts w:ascii="Times New Roman" w:hAnsi="Times New Roman"/>
          <w:i w:val="0"/>
          <w:iCs w:val="0"/>
          <w:sz w:val="24"/>
          <w:szCs w:val="24"/>
        </w:rPr>
      </w:pPr>
      <w:bookmarkStart w:id="0" w:name="_Toc398704869"/>
      <w:bookmarkStart w:id="1" w:name="_Toc400041385"/>
      <w:bookmarkStart w:id="2" w:name="_Toc12574033"/>
      <w:bookmarkStart w:id="3" w:name="_Toc12954725"/>
      <w:bookmarkStart w:id="4" w:name="_Toc13042369"/>
      <w:bookmarkStart w:id="5" w:name="_Toc51405192"/>
      <w:bookmarkStart w:id="6" w:name="_Toc51423852"/>
      <w:r>
        <w:rPr>
          <w:rFonts w:ascii="Times New Roman" w:hAnsi="Times New Roman"/>
          <w:i w:val="0"/>
          <w:iCs w:val="0"/>
          <w:sz w:val="24"/>
          <w:szCs w:val="24"/>
        </w:rPr>
        <w:t>2</w:t>
      </w:r>
      <w:r w:rsidRPr="00307151">
        <w:rPr>
          <w:rFonts w:ascii="Times New Roman" w:hAnsi="Times New Roman"/>
          <w:i w:val="0"/>
          <w:iCs w:val="0"/>
          <w:sz w:val="24"/>
          <w:szCs w:val="24"/>
        </w:rPr>
        <w:t xml:space="preserve">.2. Тематический план и содержание учебной дисциплины </w:t>
      </w:r>
      <w:r>
        <w:rPr>
          <w:rFonts w:ascii="Times New Roman" w:hAnsi="Times New Roman"/>
          <w:i w:val="0"/>
          <w:iCs w:val="0"/>
          <w:sz w:val="24"/>
          <w:szCs w:val="24"/>
        </w:rPr>
        <w:t>МДК.01.04.</w:t>
      </w:r>
      <w:r w:rsidR="008D1581">
        <w:rPr>
          <w:rFonts w:ascii="Times New Roman" w:hAnsi="Times New Roman"/>
          <w:i w:val="0"/>
          <w:iCs w:val="0"/>
          <w:sz w:val="24"/>
          <w:szCs w:val="24"/>
        </w:rPr>
        <w:t xml:space="preserve"> </w:t>
      </w:r>
      <w:r>
        <w:rPr>
          <w:rFonts w:ascii="Times New Roman" w:hAnsi="Times New Roman"/>
          <w:i w:val="0"/>
          <w:iCs w:val="0"/>
          <w:sz w:val="24"/>
          <w:szCs w:val="24"/>
        </w:rPr>
        <w:t>Теоретические основы начального курса математики</w:t>
      </w:r>
      <w:r w:rsidR="00B5214D">
        <w:rPr>
          <w:rFonts w:ascii="Times New Roman" w:hAnsi="Times New Roman"/>
          <w:i w:val="0"/>
          <w:iCs w:val="0"/>
          <w:sz w:val="24"/>
          <w:szCs w:val="24"/>
        </w:rPr>
        <w:t xml:space="preserve"> с методикой преподавания</w:t>
      </w:r>
      <w:r>
        <w:rPr>
          <w:rFonts w:ascii="Times New Roman" w:hAnsi="Times New Roman"/>
          <w:i w:val="0"/>
          <w:iCs w:val="0"/>
          <w:sz w:val="24"/>
          <w:szCs w:val="24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W w:w="15465" w:type="dxa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24"/>
        <w:gridCol w:w="9073"/>
        <w:gridCol w:w="1842"/>
        <w:gridCol w:w="2126"/>
      </w:tblGrid>
      <w:tr w:rsidR="00CF32DF" w:rsidRPr="00307151" w14:paraId="7287C9E7" w14:textId="77777777" w:rsidTr="00E25E9E"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949D9" w14:textId="77777777" w:rsidR="00CF32DF" w:rsidRPr="00307151" w:rsidRDefault="00CF32DF" w:rsidP="00CF32DF">
            <w:pPr>
              <w:shd w:val="clear" w:color="auto" w:fill="FFFFFF"/>
              <w:ind w:left="259" w:right="254"/>
              <w:rPr>
                <w:sz w:val="24"/>
                <w:szCs w:val="24"/>
              </w:rPr>
            </w:pPr>
            <w:r w:rsidRPr="00307151"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Наименование </w:t>
            </w:r>
            <w:r w:rsidRPr="00307151">
              <w:rPr>
                <w:b/>
                <w:bCs/>
                <w:color w:val="000000"/>
                <w:spacing w:val="-1"/>
                <w:sz w:val="24"/>
                <w:szCs w:val="24"/>
              </w:rPr>
              <w:t>разделов и тем</w:t>
            </w:r>
          </w:p>
        </w:tc>
        <w:tc>
          <w:tcPr>
            <w:tcW w:w="9073" w:type="dxa"/>
          </w:tcPr>
          <w:p w14:paraId="6122E22C" w14:textId="77777777" w:rsidR="00CF32DF" w:rsidRPr="00307151" w:rsidRDefault="00CF32DF" w:rsidP="00CF32DF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Содержание учебного материала, лабораторные и практические занятия, самостоятельная работа </w:t>
            </w:r>
            <w:r w:rsidRPr="00307151">
              <w:rPr>
                <w:b/>
                <w:bCs/>
                <w:color w:val="000000"/>
                <w:sz w:val="24"/>
                <w:szCs w:val="24"/>
              </w:rPr>
              <w:t>студентов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EB726D" w14:textId="77777777" w:rsidR="00C839B3" w:rsidRDefault="00CF32DF" w:rsidP="00C839B3">
            <w:pPr>
              <w:shd w:val="clear" w:color="auto" w:fill="FFFFFF"/>
              <w:ind w:left="-105" w:right="-675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/>
                <w:bCs/>
                <w:color w:val="000000"/>
                <w:spacing w:val="-2"/>
                <w:sz w:val="24"/>
                <w:szCs w:val="24"/>
              </w:rPr>
              <w:t>Объем</w:t>
            </w:r>
          </w:p>
          <w:p w14:paraId="124B91BF" w14:textId="0E918390" w:rsidR="00CF32DF" w:rsidRPr="00307151" w:rsidRDefault="00CF32DF" w:rsidP="00C839B3">
            <w:pPr>
              <w:shd w:val="clear" w:color="auto" w:fill="FFFFFF"/>
              <w:ind w:left="-105" w:right="-675"/>
              <w:rPr>
                <w:sz w:val="24"/>
                <w:szCs w:val="24"/>
              </w:rPr>
            </w:pPr>
            <w:r w:rsidRPr="00307151"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 часов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FFA332" w14:textId="77777777" w:rsidR="00C839B3" w:rsidRPr="00C1593A" w:rsidRDefault="00C839B3" w:rsidP="00C83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1593A">
              <w:rPr>
                <w:b/>
                <w:bCs/>
                <w:color w:val="000000"/>
                <w:sz w:val="24"/>
                <w:szCs w:val="24"/>
              </w:rPr>
              <w:t>Коды</w:t>
            </w:r>
          </w:p>
          <w:p w14:paraId="7823051B" w14:textId="53293FA7" w:rsidR="00CF32DF" w:rsidRPr="00307151" w:rsidRDefault="00C839B3" w:rsidP="00C839B3">
            <w:pPr>
              <w:shd w:val="clear" w:color="auto" w:fill="FFFFFF"/>
              <w:ind w:right="170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C1593A">
              <w:rPr>
                <w:b/>
                <w:bCs/>
                <w:color w:val="000000"/>
                <w:sz w:val="24"/>
                <w:szCs w:val="24"/>
              </w:rPr>
              <w:t>Компе</w:t>
            </w:r>
            <w:r>
              <w:rPr>
                <w:b/>
                <w:bCs/>
                <w:color w:val="000000"/>
                <w:sz w:val="24"/>
                <w:szCs w:val="24"/>
              </w:rPr>
              <w:t>тенций,              формировани</w:t>
            </w:r>
            <w:r w:rsidRPr="00C1593A">
              <w:rPr>
                <w:b/>
                <w:bCs/>
                <w:color w:val="000000"/>
                <w:sz w:val="24"/>
                <w:szCs w:val="24"/>
              </w:rPr>
              <w:t>ю которых способствует элемент</w:t>
            </w:r>
          </w:p>
        </w:tc>
      </w:tr>
      <w:tr w:rsidR="00CF32DF" w:rsidRPr="00307151" w14:paraId="0BEB6FD9" w14:textId="77777777" w:rsidTr="00E25E9E"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598EBD" w14:textId="77777777" w:rsidR="00CF32DF" w:rsidRPr="000862B1" w:rsidRDefault="00CF32DF" w:rsidP="00CF32DF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  <w:r w:rsidRPr="000862B1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073" w:type="dxa"/>
          </w:tcPr>
          <w:p w14:paraId="2CC5D130" w14:textId="77777777" w:rsidR="00CF32DF" w:rsidRPr="00307151" w:rsidRDefault="00CF32DF" w:rsidP="00CF32DF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/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F6E0D3" w14:textId="77777777" w:rsidR="00CF32DF" w:rsidRPr="000862B1" w:rsidRDefault="00CF32DF" w:rsidP="00CF32DF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  <w:r w:rsidRPr="000862B1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1BD5F3" w14:textId="77777777" w:rsidR="00CF32DF" w:rsidRPr="00307151" w:rsidRDefault="00CF32DF" w:rsidP="00CF32DF">
            <w:pPr>
              <w:shd w:val="clear" w:color="auto" w:fill="FFFFFF"/>
              <w:spacing w:line="360" w:lineRule="auto"/>
              <w:jc w:val="center"/>
              <w:rPr>
                <w:bCs/>
                <w:i/>
                <w:color w:val="000000"/>
                <w:sz w:val="24"/>
                <w:szCs w:val="24"/>
              </w:rPr>
            </w:pPr>
          </w:p>
        </w:tc>
      </w:tr>
      <w:tr w:rsidR="00B5214D" w:rsidRPr="00307151" w14:paraId="3826074D" w14:textId="77777777" w:rsidTr="00E25E9E">
        <w:tc>
          <w:tcPr>
            <w:tcW w:w="2424" w:type="dxa"/>
          </w:tcPr>
          <w:p w14:paraId="622E7D85" w14:textId="77777777" w:rsidR="00B5214D" w:rsidRPr="00245582" w:rsidRDefault="00B5214D" w:rsidP="00B5214D">
            <w:pPr>
              <w:spacing w:line="360" w:lineRule="auto"/>
              <w:rPr>
                <w:b/>
                <w:sz w:val="22"/>
              </w:rPr>
            </w:pPr>
            <w:r w:rsidRPr="00245582">
              <w:rPr>
                <w:b/>
                <w:sz w:val="22"/>
              </w:rPr>
              <w:t xml:space="preserve">Раздел 1. Общие вопросы методики преподавания математики </w:t>
            </w:r>
          </w:p>
        </w:tc>
        <w:tc>
          <w:tcPr>
            <w:tcW w:w="9073" w:type="dxa"/>
          </w:tcPr>
          <w:p w14:paraId="2C923F2B" w14:textId="77777777" w:rsidR="00B5214D" w:rsidRPr="00307151" w:rsidRDefault="00B5214D" w:rsidP="00B5214D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18E2506" w14:textId="77777777" w:rsidR="00B5214D" w:rsidRPr="00307151" w:rsidRDefault="00B5214D" w:rsidP="00B5214D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52F06D6" w14:textId="77777777" w:rsidR="00B5214D" w:rsidRPr="00307151" w:rsidRDefault="00B5214D" w:rsidP="00B5214D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B5214D" w:rsidRPr="00307151" w14:paraId="005CE21B" w14:textId="77777777" w:rsidTr="00E25E9E">
        <w:tc>
          <w:tcPr>
            <w:tcW w:w="2424" w:type="dxa"/>
            <w:vMerge w:val="restart"/>
          </w:tcPr>
          <w:p w14:paraId="25F2E5D2" w14:textId="77777777" w:rsidR="00B5214D" w:rsidRPr="00307151" w:rsidRDefault="00B5214D" w:rsidP="00B5214D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245582">
              <w:rPr>
                <w:b/>
                <w:sz w:val="22"/>
              </w:rPr>
              <w:t>Тема 1.1 Методика преподавания математики как учебная наука</w:t>
            </w:r>
          </w:p>
        </w:tc>
        <w:tc>
          <w:tcPr>
            <w:tcW w:w="9073" w:type="dxa"/>
          </w:tcPr>
          <w:p w14:paraId="726782C0" w14:textId="77777777" w:rsidR="00B5214D" w:rsidRPr="00307151" w:rsidRDefault="00B5214D" w:rsidP="00B5214D">
            <w:pPr>
              <w:rPr>
                <w:b/>
                <w:sz w:val="24"/>
                <w:szCs w:val="24"/>
              </w:rPr>
            </w:pPr>
            <w:r w:rsidRPr="00307151">
              <w:rPr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842" w:type="dxa"/>
          </w:tcPr>
          <w:p w14:paraId="080FFB4F" w14:textId="77777777" w:rsidR="00B5214D" w:rsidRPr="00307151" w:rsidRDefault="00BF7900" w:rsidP="00B5214D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         </w:t>
            </w:r>
            <w:r w:rsidR="00A42E16">
              <w:rPr>
                <w:b/>
                <w:bCs/>
                <w:color w:val="000000"/>
                <w:spacing w:val="-2"/>
                <w:sz w:val="24"/>
                <w:szCs w:val="24"/>
              </w:rPr>
              <w:t>1</w:t>
            </w:r>
            <w:r w:rsidR="00926BC0">
              <w:rPr>
                <w:b/>
                <w:bCs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</w:tcPr>
          <w:p w14:paraId="744F8544" w14:textId="77777777" w:rsidR="00B5214D" w:rsidRDefault="00C839B3" w:rsidP="00B5214D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14:paraId="6828CD67" w14:textId="254B5F3E" w:rsidR="00C839B3" w:rsidRPr="00023261" w:rsidRDefault="00C839B3" w:rsidP="00B5214D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</w:tc>
      </w:tr>
      <w:tr w:rsidR="00B5214D" w:rsidRPr="00307151" w14:paraId="6EA8D083" w14:textId="77777777" w:rsidTr="00E25E9E">
        <w:tc>
          <w:tcPr>
            <w:tcW w:w="2424" w:type="dxa"/>
            <w:vMerge/>
          </w:tcPr>
          <w:p w14:paraId="065AD8B0" w14:textId="29B87ACA" w:rsidR="00B5214D" w:rsidRPr="00307151" w:rsidRDefault="00B5214D" w:rsidP="00B5214D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6637983A" w14:textId="77777777" w:rsidR="00B5214D" w:rsidRPr="00307151" w:rsidRDefault="00B5214D" w:rsidP="00B5214D">
            <w:pPr>
              <w:tabs>
                <w:tab w:val="left" w:pos="1650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245582">
              <w:rPr>
                <w:sz w:val="22"/>
              </w:rPr>
              <w:t xml:space="preserve"> Предмет методики.</w:t>
            </w:r>
            <w:r>
              <w:rPr>
                <w:sz w:val="22"/>
              </w:rPr>
              <w:t xml:space="preserve"> Цели и задачи курса математики</w:t>
            </w:r>
            <w:r w:rsidRPr="00245582">
              <w:rPr>
                <w:sz w:val="22"/>
              </w:rPr>
              <w:t xml:space="preserve"> в начальных классах, в том числе компенсирующего и коррекционно-развивающего обучения</w:t>
            </w:r>
            <w:r w:rsidR="00BF7900">
              <w:rPr>
                <w:sz w:val="22"/>
              </w:rPr>
              <w:t>. Процесс обучения математике в начальной школе</w:t>
            </w:r>
          </w:p>
        </w:tc>
        <w:tc>
          <w:tcPr>
            <w:tcW w:w="1842" w:type="dxa"/>
          </w:tcPr>
          <w:p w14:paraId="7DD7CB6F" w14:textId="0B68F4FC" w:rsidR="00B5214D" w:rsidRPr="00307151" w:rsidRDefault="002B732D" w:rsidP="00B5214D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2126" w:type="dxa"/>
            <w:vMerge/>
          </w:tcPr>
          <w:p w14:paraId="5AA45DA1" w14:textId="77777777" w:rsidR="00B5214D" w:rsidRDefault="00B5214D" w:rsidP="00B5214D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2B732D" w:rsidRPr="00307151" w14:paraId="5BB13DC4" w14:textId="77777777" w:rsidTr="00E25E9E">
        <w:tc>
          <w:tcPr>
            <w:tcW w:w="2424" w:type="dxa"/>
            <w:vMerge/>
          </w:tcPr>
          <w:p w14:paraId="627AEC70" w14:textId="77777777" w:rsidR="002B732D" w:rsidRPr="00307151" w:rsidRDefault="002B732D" w:rsidP="002B732D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20CD8292" w14:textId="09EE3199" w:rsidR="002B732D" w:rsidRDefault="002B732D" w:rsidP="002B732D">
            <w:pPr>
              <w:tabs>
                <w:tab w:val="left" w:pos="1650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07151">
              <w:rPr>
                <w:sz w:val="24"/>
                <w:szCs w:val="24"/>
              </w:rPr>
              <w:t>.</w:t>
            </w:r>
            <w:r w:rsidRPr="00245582">
              <w:rPr>
                <w:sz w:val="22"/>
              </w:rPr>
              <w:t xml:space="preserve"> Программы начального общего образования по математике в соответствии с ФГОС НОО. </w:t>
            </w:r>
          </w:p>
        </w:tc>
        <w:tc>
          <w:tcPr>
            <w:tcW w:w="1842" w:type="dxa"/>
          </w:tcPr>
          <w:p w14:paraId="0716D483" w14:textId="77777777" w:rsidR="002B732D" w:rsidRDefault="002B732D" w:rsidP="002B732D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1E36548" w14:textId="77777777" w:rsidR="002B732D" w:rsidRDefault="002B732D" w:rsidP="002B732D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2B732D" w:rsidRPr="00307151" w14:paraId="23092537" w14:textId="77777777" w:rsidTr="00E25E9E">
        <w:tc>
          <w:tcPr>
            <w:tcW w:w="2424" w:type="dxa"/>
            <w:vMerge/>
          </w:tcPr>
          <w:p w14:paraId="5D54286D" w14:textId="77777777" w:rsidR="002B732D" w:rsidRPr="00307151" w:rsidRDefault="002B732D" w:rsidP="002B732D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009FBABD" w14:textId="77777777" w:rsidR="002B732D" w:rsidRPr="00307151" w:rsidRDefault="002B732D" w:rsidP="002B732D">
            <w:pPr>
              <w:rPr>
                <w:b/>
                <w:sz w:val="24"/>
                <w:szCs w:val="24"/>
              </w:rPr>
            </w:pPr>
            <w:r w:rsidRPr="00307151">
              <w:rPr>
                <w:b/>
                <w:sz w:val="24"/>
                <w:szCs w:val="24"/>
              </w:rPr>
              <w:t xml:space="preserve">Самостоятельная работа студентов </w:t>
            </w:r>
          </w:p>
        </w:tc>
        <w:tc>
          <w:tcPr>
            <w:tcW w:w="1842" w:type="dxa"/>
          </w:tcPr>
          <w:p w14:paraId="0ACB8FAC" w14:textId="77777777" w:rsidR="002B732D" w:rsidRPr="00307151" w:rsidRDefault="002B732D" w:rsidP="002B732D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E537701" w14:textId="77777777" w:rsidR="002B732D" w:rsidRPr="00307151" w:rsidRDefault="002B732D" w:rsidP="002B732D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2B732D" w:rsidRPr="00307151" w14:paraId="012BD36D" w14:textId="77777777" w:rsidTr="00E25E9E">
        <w:tc>
          <w:tcPr>
            <w:tcW w:w="2424" w:type="dxa"/>
            <w:vMerge/>
          </w:tcPr>
          <w:p w14:paraId="30E5617C" w14:textId="77777777" w:rsidR="002B732D" w:rsidRPr="00307151" w:rsidRDefault="002B732D" w:rsidP="002B732D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6AD995DB" w14:textId="77777777" w:rsidR="002B732D" w:rsidRPr="00307151" w:rsidRDefault="002B732D" w:rsidP="002B732D">
            <w:pPr>
              <w:rPr>
                <w:sz w:val="24"/>
                <w:szCs w:val="24"/>
              </w:rPr>
            </w:pPr>
            <w:r w:rsidRPr="00307151">
              <w:rPr>
                <w:sz w:val="24"/>
                <w:szCs w:val="24"/>
              </w:rPr>
              <w:t>1.</w:t>
            </w:r>
            <w:r w:rsidRPr="00245582">
              <w:rPr>
                <w:sz w:val="22"/>
              </w:rPr>
              <w:t xml:space="preserve"> Задачи, содержание, особенности построения учебного материала предмета «Математика» в начальных классах</w:t>
            </w:r>
          </w:p>
        </w:tc>
        <w:tc>
          <w:tcPr>
            <w:tcW w:w="1842" w:type="dxa"/>
          </w:tcPr>
          <w:p w14:paraId="3856DB29" w14:textId="77777777" w:rsidR="002B732D" w:rsidRPr="00307151" w:rsidRDefault="002B732D" w:rsidP="002B732D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77227D3F" w14:textId="77777777" w:rsidR="002B732D" w:rsidRPr="00307151" w:rsidRDefault="002B732D" w:rsidP="002B732D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2B732D" w:rsidRPr="00307151" w14:paraId="3AB0FA63" w14:textId="77777777" w:rsidTr="00E25E9E">
        <w:trPr>
          <w:trHeight w:val="300"/>
        </w:trPr>
        <w:tc>
          <w:tcPr>
            <w:tcW w:w="2424" w:type="dxa"/>
            <w:vMerge/>
          </w:tcPr>
          <w:p w14:paraId="095AA1B1" w14:textId="77777777" w:rsidR="002B732D" w:rsidRPr="00307151" w:rsidRDefault="002B732D" w:rsidP="002B732D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74F9B367" w14:textId="77777777" w:rsidR="002B732D" w:rsidRPr="00307151" w:rsidRDefault="002B732D" w:rsidP="002B73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07151">
              <w:rPr>
                <w:sz w:val="24"/>
                <w:szCs w:val="24"/>
              </w:rPr>
              <w:t>.</w:t>
            </w:r>
            <w:r w:rsidRPr="00245582">
              <w:rPr>
                <w:sz w:val="22"/>
              </w:rPr>
              <w:t xml:space="preserve"> Программы начального общего образования по математике в соответствии с ФГОС НОО. </w:t>
            </w:r>
          </w:p>
        </w:tc>
        <w:tc>
          <w:tcPr>
            <w:tcW w:w="1842" w:type="dxa"/>
          </w:tcPr>
          <w:p w14:paraId="2A64734A" w14:textId="77777777" w:rsidR="002B732D" w:rsidRPr="00307151" w:rsidRDefault="002B732D" w:rsidP="002B732D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6AA7994C" w14:textId="77777777" w:rsidR="002B732D" w:rsidRPr="00307151" w:rsidRDefault="002B732D" w:rsidP="002B732D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2B732D" w:rsidRPr="00307151" w14:paraId="07AE8A9B" w14:textId="77777777" w:rsidTr="00E25E9E">
        <w:trPr>
          <w:trHeight w:val="255"/>
        </w:trPr>
        <w:tc>
          <w:tcPr>
            <w:tcW w:w="2424" w:type="dxa"/>
            <w:vMerge/>
          </w:tcPr>
          <w:p w14:paraId="32827285" w14:textId="77777777" w:rsidR="002B732D" w:rsidRPr="00307151" w:rsidRDefault="002B732D" w:rsidP="002B732D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517027E4" w14:textId="77777777" w:rsidR="002B732D" w:rsidRPr="00307151" w:rsidRDefault="002B732D" w:rsidP="002B73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45582">
              <w:rPr>
                <w:sz w:val="22"/>
              </w:rPr>
              <w:t xml:space="preserve"> Преемственность образовательных программ дошкольного и начального общего образования по математическому развитию</w:t>
            </w:r>
          </w:p>
        </w:tc>
        <w:tc>
          <w:tcPr>
            <w:tcW w:w="1842" w:type="dxa"/>
          </w:tcPr>
          <w:p w14:paraId="56B72BEB" w14:textId="77777777" w:rsidR="002B732D" w:rsidRPr="00307151" w:rsidRDefault="002B732D" w:rsidP="002B732D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4C1CCB42" w14:textId="77777777" w:rsidR="002B732D" w:rsidRPr="00307151" w:rsidRDefault="002B732D" w:rsidP="002B732D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2B732D" w:rsidRPr="00307151" w14:paraId="0E1D1548" w14:textId="77777777" w:rsidTr="00E25E9E">
        <w:tc>
          <w:tcPr>
            <w:tcW w:w="2424" w:type="dxa"/>
            <w:vMerge/>
          </w:tcPr>
          <w:p w14:paraId="4E0817CD" w14:textId="77777777" w:rsidR="002B732D" w:rsidRPr="00307151" w:rsidRDefault="002B732D" w:rsidP="002B732D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2785F5DB" w14:textId="77777777" w:rsidR="002B732D" w:rsidRPr="00307151" w:rsidRDefault="002B732D" w:rsidP="002B73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4.Современное математическое образование как средство развития личностных качеств школьника</w:t>
            </w:r>
          </w:p>
        </w:tc>
        <w:tc>
          <w:tcPr>
            <w:tcW w:w="1842" w:type="dxa"/>
          </w:tcPr>
          <w:p w14:paraId="593598FD" w14:textId="77777777" w:rsidR="002B732D" w:rsidRPr="00C9083D" w:rsidRDefault="002B732D" w:rsidP="002B732D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C9083D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783B1838" w14:textId="77777777" w:rsidR="002B732D" w:rsidRPr="00307151" w:rsidRDefault="002B732D" w:rsidP="002B732D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2B732D" w:rsidRPr="00307151" w14:paraId="60F0876D" w14:textId="77777777" w:rsidTr="00E25E9E">
        <w:tc>
          <w:tcPr>
            <w:tcW w:w="2424" w:type="dxa"/>
            <w:vMerge w:val="restart"/>
          </w:tcPr>
          <w:p w14:paraId="0CC6253B" w14:textId="77777777" w:rsidR="002B732D" w:rsidRPr="00245582" w:rsidRDefault="002B732D" w:rsidP="002B732D">
            <w:pPr>
              <w:spacing w:line="360" w:lineRule="auto"/>
              <w:rPr>
                <w:b/>
                <w:sz w:val="22"/>
              </w:rPr>
            </w:pPr>
            <w:r w:rsidRPr="00245582">
              <w:rPr>
                <w:b/>
                <w:sz w:val="22"/>
              </w:rPr>
              <w:t xml:space="preserve">Тема 1.2 Задачи содержания и </w:t>
            </w:r>
            <w:r w:rsidRPr="00245582">
              <w:rPr>
                <w:b/>
                <w:sz w:val="22"/>
              </w:rPr>
              <w:lastRenderedPageBreak/>
              <w:t>особенности построения начального курса математики</w:t>
            </w:r>
          </w:p>
        </w:tc>
        <w:tc>
          <w:tcPr>
            <w:tcW w:w="9073" w:type="dxa"/>
          </w:tcPr>
          <w:p w14:paraId="288EF325" w14:textId="77777777" w:rsidR="002B732D" w:rsidRPr="00307151" w:rsidRDefault="002B732D" w:rsidP="002B732D">
            <w:pPr>
              <w:rPr>
                <w:b/>
                <w:sz w:val="24"/>
                <w:szCs w:val="24"/>
              </w:rPr>
            </w:pPr>
            <w:r w:rsidRPr="00307151">
              <w:rPr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842" w:type="dxa"/>
          </w:tcPr>
          <w:p w14:paraId="0F129A73" w14:textId="77777777" w:rsidR="002B732D" w:rsidRPr="00C9083D" w:rsidRDefault="002B732D" w:rsidP="002B732D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restart"/>
          </w:tcPr>
          <w:p w14:paraId="775841BD" w14:textId="77777777" w:rsidR="002B732D" w:rsidRDefault="002B732D" w:rsidP="002B732D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14:paraId="57BBF69B" w14:textId="0FDEF08A" w:rsidR="002B732D" w:rsidRPr="00307151" w:rsidRDefault="002B732D" w:rsidP="002B732D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</w:tc>
      </w:tr>
      <w:tr w:rsidR="0076038B" w:rsidRPr="00307151" w14:paraId="3D0FC39D" w14:textId="77777777" w:rsidTr="00E25E9E">
        <w:tc>
          <w:tcPr>
            <w:tcW w:w="2424" w:type="dxa"/>
            <w:vMerge/>
          </w:tcPr>
          <w:p w14:paraId="068848C0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355BB3A9" w14:textId="0DC04D97" w:rsidR="0076038B" w:rsidRPr="00307151" w:rsidRDefault="0076038B" w:rsidP="007603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07151">
              <w:rPr>
                <w:sz w:val="24"/>
                <w:szCs w:val="24"/>
              </w:rPr>
              <w:t>.</w:t>
            </w:r>
            <w:r w:rsidRPr="00245582">
              <w:rPr>
                <w:sz w:val="22"/>
              </w:rPr>
              <w:t xml:space="preserve"> Программы начального общего образования по математике в соответствии с ФГОС НОО. </w:t>
            </w:r>
          </w:p>
        </w:tc>
        <w:tc>
          <w:tcPr>
            <w:tcW w:w="1842" w:type="dxa"/>
          </w:tcPr>
          <w:p w14:paraId="1A081FEE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44BDB684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46B8EA75" w14:textId="77777777" w:rsidTr="00E25E9E">
        <w:tc>
          <w:tcPr>
            <w:tcW w:w="2424" w:type="dxa"/>
            <w:vMerge/>
          </w:tcPr>
          <w:p w14:paraId="495F05DA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5D704D6B" w14:textId="330D0423" w:rsidR="0076038B" w:rsidRDefault="0076038B" w:rsidP="007603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t xml:space="preserve"> </w:t>
            </w:r>
            <w:r>
              <w:t xml:space="preserve">Цели, задачи, содержание, особенности построения учебного материала предмета «Математика» в </w:t>
            </w:r>
            <w:r>
              <w:lastRenderedPageBreak/>
              <w:t>начальных классах и начальных классах компенсирующего и коррекционно-развивающего образования.</w:t>
            </w:r>
          </w:p>
        </w:tc>
        <w:tc>
          <w:tcPr>
            <w:tcW w:w="1842" w:type="dxa"/>
          </w:tcPr>
          <w:p w14:paraId="3856D7D1" w14:textId="5F0C469B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6" w:type="dxa"/>
            <w:vMerge/>
          </w:tcPr>
          <w:p w14:paraId="76A22D83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13B253F2" w14:textId="77777777" w:rsidTr="00E25E9E">
        <w:tc>
          <w:tcPr>
            <w:tcW w:w="2424" w:type="dxa"/>
            <w:vMerge/>
          </w:tcPr>
          <w:p w14:paraId="2316CD05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3CC3F92E" w14:textId="45400704" w:rsidR="0076038B" w:rsidRDefault="0076038B" w:rsidP="007603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t xml:space="preserve"> </w:t>
            </w:r>
            <w:r>
              <w:t>Формирование ключевых компетенций у младших школьников с сохранным развитием и ограниченными возможностями здоровья через учебные занятия по математике.</w:t>
            </w:r>
          </w:p>
        </w:tc>
        <w:tc>
          <w:tcPr>
            <w:tcW w:w="1842" w:type="dxa"/>
          </w:tcPr>
          <w:p w14:paraId="453B34AD" w14:textId="2EB0345F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0B6097F5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24EF0088" w14:textId="77777777" w:rsidTr="00E25E9E">
        <w:tc>
          <w:tcPr>
            <w:tcW w:w="2424" w:type="dxa"/>
            <w:vMerge/>
          </w:tcPr>
          <w:p w14:paraId="30A65EAB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798A8462" w14:textId="77777777" w:rsidR="0076038B" w:rsidRPr="00307151" w:rsidRDefault="0076038B" w:rsidP="0076038B">
            <w:pPr>
              <w:rPr>
                <w:b/>
                <w:sz w:val="24"/>
                <w:szCs w:val="24"/>
              </w:rPr>
            </w:pPr>
            <w:r w:rsidRPr="00307151">
              <w:rPr>
                <w:b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1842" w:type="dxa"/>
          </w:tcPr>
          <w:p w14:paraId="5205A1A1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D168B69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2C5618FF" w14:textId="77777777" w:rsidTr="00E25E9E">
        <w:tc>
          <w:tcPr>
            <w:tcW w:w="2424" w:type="dxa"/>
            <w:vMerge/>
          </w:tcPr>
          <w:p w14:paraId="7FF41C85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52F72695" w14:textId="77777777" w:rsidR="0076038B" w:rsidRPr="00307151" w:rsidRDefault="0076038B" w:rsidP="007603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1.Доклад «</w:t>
            </w:r>
            <w:r w:rsidRPr="00245582">
              <w:rPr>
                <w:sz w:val="22"/>
              </w:rPr>
              <w:t xml:space="preserve"> Преемственность образовательных программ дошкольного и начального общего образования по математическому развитию</w:t>
            </w:r>
            <w:r>
              <w:rPr>
                <w:sz w:val="22"/>
              </w:rPr>
              <w:t>»</w:t>
            </w:r>
          </w:p>
        </w:tc>
        <w:tc>
          <w:tcPr>
            <w:tcW w:w="1842" w:type="dxa"/>
          </w:tcPr>
          <w:p w14:paraId="6E8FFD2A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24F028B3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3E8F1F39" w14:textId="77777777" w:rsidTr="00E25E9E">
        <w:trPr>
          <w:trHeight w:val="319"/>
        </w:trPr>
        <w:tc>
          <w:tcPr>
            <w:tcW w:w="2424" w:type="dxa"/>
            <w:vMerge/>
          </w:tcPr>
          <w:p w14:paraId="7E09AA6D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53DC15DA" w14:textId="77777777" w:rsidR="0076038B" w:rsidRPr="00307151" w:rsidRDefault="0076038B" w:rsidP="007603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2.Современное математическое образование как средство развития личностных качеств школьника</w:t>
            </w:r>
          </w:p>
        </w:tc>
        <w:tc>
          <w:tcPr>
            <w:tcW w:w="1842" w:type="dxa"/>
          </w:tcPr>
          <w:p w14:paraId="3D3F2895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3B04B48B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4A700A88" w14:textId="77777777" w:rsidTr="00E25E9E">
        <w:trPr>
          <w:trHeight w:val="470"/>
        </w:trPr>
        <w:tc>
          <w:tcPr>
            <w:tcW w:w="2424" w:type="dxa"/>
            <w:vMerge/>
          </w:tcPr>
          <w:p w14:paraId="13ADA8AC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082C9598" w14:textId="77777777" w:rsidR="0076038B" w:rsidRPr="00307151" w:rsidRDefault="0076038B" w:rsidP="0076038B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3173AA28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D539460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0749562C" w14:textId="77777777" w:rsidTr="00E25E9E">
        <w:trPr>
          <w:trHeight w:val="285"/>
        </w:trPr>
        <w:tc>
          <w:tcPr>
            <w:tcW w:w="2424" w:type="dxa"/>
            <w:vMerge w:val="restart"/>
          </w:tcPr>
          <w:p w14:paraId="4750CD36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245582">
              <w:rPr>
                <w:b/>
                <w:sz w:val="22"/>
              </w:rPr>
              <w:t>Тема 1.3 Организация обучения математике в начальной школе.</w:t>
            </w:r>
          </w:p>
        </w:tc>
        <w:tc>
          <w:tcPr>
            <w:tcW w:w="9073" w:type="dxa"/>
          </w:tcPr>
          <w:p w14:paraId="01DD673D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/>
                <w:bCs/>
                <w:color w:val="000000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842" w:type="dxa"/>
          </w:tcPr>
          <w:p w14:paraId="25CE41BD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          12</w:t>
            </w:r>
          </w:p>
        </w:tc>
        <w:tc>
          <w:tcPr>
            <w:tcW w:w="2126" w:type="dxa"/>
            <w:vMerge w:val="restart"/>
          </w:tcPr>
          <w:p w14:paraId="0A51C36A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14:paraId="25A55F30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14:paraId="74BCBA70" w14:textId="54417EB1" w:rsidR="0076038B" w:rsidRPr="0002326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ПК 1.1.-ПК 1.7</w:t>
            </w:r>
          </w:p>
        </w:tc>
      </w:tr>
      <w:tr w:rsidR="0076038B" w:rsidRPr="00307151" w14:paraId="54D212FA" w14:textId="77777777" w:rsidTr="00E25E9E">
        <w:trPr>
          <w:trHeight w:val="312"/>
        </w:trPr>
        <w:tc>
          <w:tcPr>
            <w:tcW w:w="2424" w:type="dxa"/>
            <w:vMerge/>
          </w:tcPr>
          <w:p w14:paraId="237B96A6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574F2EC7" w14:textId="77777777" w:rsidR="0076038B" w:rsidRPr="00245582" w:rsidRDefault="0076038B" w:rsidP="0076038B">
            <w:pPr>
              <w:numPr>
                <w:ilvl w:val="0"/>
                <w:numId w:val="2"/>
              </w:num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245582">
              <w:rPr>
                <w:sz w:val="22"/>
              </w:rPr>
              <w:t>Планирование учебного процесса по математике в начальных классах и начальных классах компенсирующего и коррекционно-развивающего обучения.</w:t>
            </w:r>
          </w:p>
        </w:tc>
        <w:tc>
          <w:tcPr>
            <w:tcW w:w="1842" w:type="dxa"/>
          </w:tcPr>
          <w:p w14:paraId="13C26548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23B43E98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0351FB40" w14:textId="77777777" w:rsidTr="00E25E9E">
        <w:trPr>
          <w:trHeight w:val="315"/>
        </w:trPr>
        <w:tc>
          <w:tcPr>
            <w:tcW w:w="2424" w:type="dxa"/>
            <w:vMerge/>
          </w:tcPr>
          <w:p w14:paraId="1A2EDEC8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13256FF5" w14:textId="77777777" w:rsidR="0076038B" w:rsidRDefault="0076038B" w:rsidP="0076038B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2.</w:t>
            </w:r>
            <w:r w:rsidRPr="00245582">
              <w:rPr>
                <w:sz w:val="22"/>
              </w:rPr>
              <w:t xml:space="preserve">Методы обучения начальному курсу математики. </w:t>
            </w:r>
          </w:p>
          <w:p w14:paraId="1E44C08E" w14:textId="77777777" w:rsidR="0076038B" w:rsidRPr="00245582" w:rsidRDefault="0076038B" w:rsidP="0076038B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3.</w:t>
            </w:r>
            <w:r w:rsidRPr="00245582">
              <w:rPr>
                <w:sz w:val="22"/>
              </w:rPr>
              <w:t xml:space="preserve">Разнообразие форм организации учебной деятельности младших школьников, в том числе компенсирующих и коррекционно-развивающих классах в процессе обучения математике. </w:t>
            </w:r>
          </w:p>
        </w:tc>
        <w:tc>
          <w:tcPr>
            <w:tcW w:w="1842" w:type="dxa"/>
          </w:tcPr>
          <w:p w14:paraId="4E9BC40D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  <w:p w14:paraId="48BD16F7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1926DF52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54A4078D" w14:textId="77777777" w:rsidTr="00E25E9E">
        <w:trPr>
          <w:trHeight w:val="330"/>
        </w:trPr>
        <w:tc>
          <w:tcPr>
            <w:tcW w:w="2424" w:type="dxa"/>
            <w:vMerge/>
          </w:tcPr>
          <w:p w14:paraId="7B206B09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25B73F98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/>
                <w:bCs/>
                <w:color w:val="000000"/>
                <w:spacing w:val="-2"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1842" w:type="dxa"/>
          </w:tcPr>
          <w:p w14:paraId="020F766D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63EDCA9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5333F9EA" w14:textId="77777777" w:rsidTr="00E25E9E">
        <w:trPr>
          <w:trHeight w:val="255"/>
        </w:trPr>
        <w:tc>
          <w:tcPr>
            <w:tcW w:w="2424" w:type="dxa"/>
            <w:vMerge/>
          </w:tcPr>
          <w:p w14:paraId="33C299FE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4B9A8315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1.</w:t>
            </w:r>
            <w:r w:rsidRPr="00307151">
              <w:rPr>
                <w:sz w:val="24"/>
                <w:szCs w:val="24"/>
              </w:rPr>
              <w:t xml:space="preserve"> Подготовка доклада на тему: </w:t>
            </w:r>
            <w:r>
              <w:rPr>
                <w:rFonts w:ascii="Cambria Math" w:hAnsi="Cambria Math" w:cs="Cambria Math"/>
                <w:sz w:val="24"/>
                <w:szCs w:val="24"/>
              </w:rPr>
              <w:t>«</w:t>
            </w:r>
            <w:r w:rsidRPr="00245582">
              <w:rPr>
                <w:sz w:val="22"/>
              </w:rPr>
              <w:t>Основные и дополнительные средства обучения начальному курсу математики. ИКТ на уроках математики</w:t>
            </w:r>
          </w:p>
        </w:tc>
        <w:tc>
          <w:tcPr>
            <w:tcW w:w="1842" w:type="dxa"/>
          </w:tcPr>
          <w:p w14:paraId="01A3A65B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7E31AFD8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18282725" w14:textId="77777777" w:rsidTr="00E25E9E">
        <w:trPr>
          <w:trHeight w:val="285"/>
        </w:trPr>
        <w:tc>
          <w:tcPr>
            <w:tcW w:w="2424" w:type="dxa"/>
            <w:vMerge/>
          </w:tcPr>
          <w:p w14:paraId="0C07628C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125C54DA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sz w:val="22"/>
              </w:rPr>
              <w:t>2.</w:t>
            </w:r>
            <w:r w:rsidRPr="00245582">
              <w:rPr>
                <w:sz w:val="22"/>
              </w:rPr>
              <w:t>Применение современных технологий при проведении уроков математики.</w:t>
            </w:r>
          </w:p>
        </w:tc>
        <w:tc>
          <w:tcPr>
            <w:tcW w:w="1842" w:type="dxa"/>
          </w:tcPr>
          <w:p w14:paraId="7B2FE750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77C9EA23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523D921E" w14:textId="77777777" w:rsidTr="00E25E9E">
        <w:trPr>
          <w:trHeight w:val="300"/>
        </w:trPr>
        <w:tc>
          <w:tcPr>
            <w:tcW w:w="2424" w:type="dxa"/>
            <w:vMerge/>
          </w:tcPr>
          <w:p w14:paraId="5772759B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5D1699DE" w14:textId="77777777" w:rsidR="0076038B" w:rsidRPr="00307151" w:rsidRDefault="0076038B" w:rsidP="0076038B">
            <w:pPr>
              <w:widowControl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3</w:t>
            </w: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.</w:t>
            </w:r>
            <w:r w:rsidRPr="00245582">
              <w:rPr>
                <w:sz w:val="22"/>
              </w:rPr>
              <w:t xml:space="preserve"> Внеурочная деятельность по математике в начальной школе.</w:t>
            </w:r>
          </w:p>
        </w:tc>
        <w:tc>
          <w:tcPr>
            <w:tcW w:w="1842" w:type="dxa"/>
          </w:tcPr>
          <w:p w14:paraId="4719BC54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415AC4D2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18ED0A2F" w14:textId="77777777" w:rsidTr="00E25E9E">
        <w:trPr>
          <w:trHeight w:val="300"/>
        </w:trPr>
        <w:tc>
          <w:tcPr>
            <w:tcW w:w="2424" w:type="dxa"/>
            <w:vMerge/>
          </w:tcPr>
          <w:p w14:paraId="1F1B5CF8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77CA6849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B0FC2B0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14:paraId="16ACB1AE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A292E95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1FC3DD25" w14:textId="77777777" w:rsidTr="00E25E9E">
        <w:trPr>
          <w:trHeight w:val="255"/>
        </w:trPr>
        <w:tc>
          <w:tcPr>
            <w:tcW w:w="2424" w:type="dxa"/>
            <w:vMerge w:val="restart"/>
          </w:tcPr>
          <w:p w14:paraId="58AC70E2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2"/>
              </w:rPr>
              <w:t>Тема 1.4</w:t>
            </w:r>
            <w:r w:rsidRPr="00245582">
              <w:rPr>
                <w:b/>
                <w:sz w:val="22"/>
              </w:rPr>
              <w:t xml:space="preserve">  Учет индивидуально-личностных особенностей младших школьников при обучении математики в начальной школе, </w:t>
            </w:r>
            <w:r w:rsidRPr="00245582">
              <w:rPr>
                <w:b/>
                <w:sz w:val="22"/>
              </w:rPr>
              <w:lastRenderedPageBreak/>
              <w:t>том числе компенсирующего и коррекционно-развивающего обучения</w:t>
            </w:r>
          </w:p>
          <w:p w14:paraId="6A7376B3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6A9DA0BE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/>
                <w:bCs/>
                <w:color w:val="000000"/>
                <w:spacing w:val="-2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842" w:type="dxa"/>
          </w:tcPr>
          <w:p w14:paraId="3C2C928F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10</w:t>
            </w:r>
          </w:p>
        </w:tc>
        <w:tc>
          <w:tcPr>
            <w:tcW w:w="2126" w:type="dxa"/>
            <w:vMerge w:val="restart"/>
          </w:tcPr>
          <w:p w14:paraId="2B26CD55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14:paraId="0A9FF978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14:paraId="14FF4341" w14:textId="36321DED" w:rsidR="0076038B" w:rsidRPr="0002326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ПК 1.1.-ПК 1.7</w:t>
            </w:r>
          </w:p>
        </w:tc>
      </w:tr>
      <w:tr w:rsidR="0076038B" w:rsidRPr="00307151" w14:paraId="5B6E8702" w14:textId="77777777" w:rsidTr="00E25E9E">
        <w:trPr>
          <w:trHeight w:val="300"/>
        </w:trPr>
        <w:tc>
          <w:tcPr>
            <w:tcW w:w="2424" w:type="dxa"/>
            <w:vMerge/>
          </w:tcPr>
          <w:p w14:paraId="3807A7B0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18B8DD36" w14:textId="77777777" w:rsidR="0076038B" w:rsidRPr="00307151" w:rsidRDefault="0076038B" w:rsidP="0076038B">
            <w:pPr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1</w:t>
            </w: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 xml:space="preserve">. </w:t>
            </w:r>
            <w:r w:rsidRPr="00245582">
              <w:rPr>
                <w:sz w:val="22"/>
              </w:rPr>
              <w:t>Особенности работы с одаренными детьми.</w:t>
            </w:r>
          </w:p>
        </w:tc>
        <w:tc>
          <w:tcPr>
            <w:tcW w:w="1842" w:type="dxa"/>
          </w:tcPr>
          <w:p w14:paraId="070B2508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5198512A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00E2E400" w14:textId="77777777" w:rsidTr="00E25E9E">
        <w:trPr>
          <w:trHeight w:val="285"/>
        </w:trPr>
        <w:tc>
          <w:tcPr>
            <w:tcW w:w="2424" w:type="dxa"/>
            <w:vMerge/>
          </w:tcPr>
          <w:p w14:paraId="3A3E2DE5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7E737FAE" w14:textId="77777777" w:rsidR="0076038B" w:rsidRPr="00307151" w:rsidRDefault="0076038B" w:rsidP="0076038B">
            <w:pPr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  <w:r w:rsidRPr="00245582">
              <w:rPr>
                <w:sz w:val="22"/>
              </w:rPr>
              <w:t xml:space="preserve"> Планирование коррекционно-развивающей работы с детьми, имеющими трудности в обучении.</w:t>
            </w:r>
          </w:p>
        </w:tc>
        <w:tc>
          <w:tcPr>
            <w:tcW w:w="1842" w:type="dxa"/>
          </w:tcPr>
          <w:p w14:paraId="2FF64015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15052180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650BFB6F" w14:textId="77777777" w:rsidTr="00E25E9E">
        <w:trPr>
          <w:trHeight w:val="300"/>
        </w:trPr>
        <w:tc>
          <w:tcPr>
            <w:tcW w:w="2424" w:type="dxa"/>
            <w:vMerge/>
          </w:tcPr>
          <w:p w14:paraId="1B5185D4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2187E7D7" w14:textId="77777777" w:rsidR="0076038B" w:rsidRPr="00307151" w:rsidRDefault="0076038B" w:rsidP="0076038B">
            <w:pPr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3.</w:t>
            </w:r>
            <w:r w:rsidRPr="00245582">
              <w:rPr>
                <w:sz w:val="22"/>
              </w:rPr>
              <w:t xml:space="preserve"> Формирование УУД на уроках математики (понятие УУД; виды УУД.)</w:t>
            </w:r>
          </w:p>
        </w:tc>
        <w:tc>
          <w:tcPr>
            <w:tcW w:w="1842" w:type="dxa"/>
          </w:tcPr>
          <w:p w14:paraId="75D5EF91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2B5488AC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5651A9F0" w14:textId="77777777" w:rsidTr="00E25E9E">
        <w:trPr>
          <w:trHeight w:val="255"/>
        </w:trPr>
        <w:tc>
          <w:tcPr>
            <w:tcW w:w="2424" w:type="dxa"/>
            <w:vMerge/>
          </w:tcPr>
          <w:p w14:paraId="17B9C012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4C0A37D9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842" w:type="dxa"/>
          </w:tcPr>
          <w:p w14:paraId="3F0D5A59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E4FCBFD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37835F90" w14:textId="77777777" w:rsidTr="00E25E9E">
        <w:trPr>
          <w:trHeight w:val="300"/>
        </w:trPr>
        <w:tc>
          <w:tcPr>
            <w:tcW w:w="2424" w:type="dxa"/>
            <w:vMerge/>
          </w:tcPr>
          <w:p w14:paraId="15F12DF0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607C0A2E" w14:textId="77777777" w:rsidR="0076038B" w:rsidRPr="00245582" w:rsidRDefault="0076038B" w:rsidP="0076038B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  <w:lang w:eastAsia="en-US"/>
              </w:rPr>
            </w:pPr>
            <w:r>
              <w:rPr>
                <w:b/>
                <w:sz w:val="22"/>
              </w:rPr>
              <w:t>1.Практическая работа</w:t>
            </w:r>
            <w:r w:rsidRPr="00B62982">
              <w:rPr>
                <w:b/>
                <w:sz w:val="22"/>
                <w:lang w:eastAsia="en-US"/>
              </w:rPr>
              <w:t>№1</w:t>
            </w:r>
            <w:r w:rsidRPr="00245582">
              <w:rPr>
                <w:sz w:val="22"/>
                <w:lang w:eastAsia="en-US"/>
              </w:rPr>
              <w:t xml:space="preserve">«Анализ учебно-методических комплексов, методических </w:t>
            </w:r>
            <w:r w:rsidRPr="00245582">
              <w:rPr>
                <w:sz w:val="22"/>
                <w:lang w:eastAsia="en-US"/>
              </w:rPr>
              <w:lastRenderedPageBreak/>
              <w:t>пособий по математике соответствующ</w:t>
            </w:r>
            <w:r>
              <w:rPr>
                <w:sz w:val="22"/>
                <w:lang w:eastAsia="en-US"/>
              </w:rPr>
              <w:t>их ФГОС: Школа России, Школа 203</w:t>
            </w:r>
            <w:r w:rsidRPr="00245582">
              <w:rPr>
                <w:sz w:val="22"/>
                <w:lang w:eastAsia="en-US"/>
              </w:rPr>
              <w:t>0, Перспектива и др., в том числе, для специальных (коррекционных) классов».</w:t>
            </w:r>
          </w:p>
        </w:tc>
        <w:tc>
          <w:tcPr>
            <w:tcW w:w="1842" w:type="dxa"/>
          </w:tcPr>
          <w:p w14:paraId="119F772E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6" w:type="dxa"/>
            <w:vMerge/>
          </w:tcPr>
          <w:p w14:paraId="2DABEBD7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62CC9ABF" w14:textId="77777777" w:rsidTr="00E25E9E">
        <w:trPr>
          <w:trHeight w:val="345"/>
        </w:trPr>
        <w:tc>
          <w:tcPr>
            <w:tcW w:w="2424" w:type="dxa"/>
            <w:vMerge/>
          </w:tcPr>
          <w:p w14:paraId="45F5E397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0528EE40" w14:textId="77777777" w:rsidR="0076038B" w:rsidRPr="00245582" w:rsidRDefault="0076038B" w:rsidP="0076038B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  <w:lang w:eastAsia="en-US"/>
              </w:rPr>
            </w:pPr>
            <w:r>
              <w:rPr>
                <w:b/>
                <w:sz w:val="22"/>
              </w:rPr>
              <w:t xml:space="preserve">2.Практическая работа №2 </w:t>
            </w:r>
            <w:r w:rsidRPr="00245582">
              <w:rPr>
                <w:sz w:val="22"/>
                <w:lang w:eastAsia="en-US"/>
              </w:rPr>
              <w:t xml:space="preserve">«Работа с учебно-методической литературой по теме «Внеклассная работа по математике в начальной школе, в том числе компенсирующего и коррекционно-развивающего образования»». </w:t>
            </w:r>
          </w:p>
        </w:tc>
        <w:tc>
          <w:tcPr>
            <w:tcW w:w="1842" w:type="dxa"/>
          </w:tcPr>
          <w:p w14:paraId="0E48D14A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1A91B4AA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6CE9AAAB" w14:textId="77777777" w:rsidTr="00E25E9E">
        <w:trPr>
          <w:trHeight w:val="196"/>
        </w:trPr>
        <w:tc>
          <w:tcPr>
            <w:tcW w:w="2424" w:type="dxa"/>
            <w:vMerge/>
          </w:tcPr>
          <w:p w14:paraId="5E598C0B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2C5E6919" w14:textId="77777777" w:rsidR="0076038B" w:rsidRPr="00307151" w:rsidRDefault="0076038B" w:rsidP="0076038B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3CF2BB86" w14:textId="77777777" w:rsidR="0076038B" w:rsidRPr="00307151" w:rsidRDefault="0076038B" w:rsidP="0076038B">
            <w:pPr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710DC8B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2262B352" w14:textId="77777777" w:rsidTr="00E25E9E">
        <w:trPr>
          <w:trHeight w:val="315"/>
        </w:trPr>
        <w:tc>
          <w:tcPr>
            <w:tcW w:w="2424" w:type="dxa"/>
            <w:vMerge/>
          </w:tcPr>
          <w:p w14:paraId="5B454AB8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0C506491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32EBB7D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14:paraId="32DB4F5A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27FF83B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18365FAE" w14:textId="77777777" w:rsidTr="00E25E9E">
        <w:trPr>
          <w:trHeight w:val="420"/>
        </w:trPr>
        <w:tc>
          <w:tcPr>
            <w:tcW w:w="2424" w:type="dxa"/>
            <w:vMerge w:val="restart"/>
          </w:tcPr>
          <w:p w14:paraId="3F8619FF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  <w:p w14:paraId="16A010E0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  <w:p w14:paraId="15B40E8F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  <w:r w:rsidRPr="00245582">
              <w:rPr>
                <w:b/>
                <w:sz w:val="22"/>
              </w:rPr>
              <w:t>Тема 2.1. Понятие множества и операции над ними, использование их  в начальном курсе обучения</w:t>
            </w:r>
          </w:p>
        </w:tc>
        <w:tc>
          <w:tcPr>
            <w:tcW w:w="9073" w:type="dxa"/>
          </w:tcPr>
          <w:p w14:paraId="379F4BBB" w14:textId="77777777" w:rsidR="0076038B" w:rsidRPr="00245582" w:rsidRDefault="0076038B" w:rsidP="0076038B">
            <w:pPr>
              <w:spacing w:line="360" w:lineRule="auto"/>
              <w:rPr>
                <w:b/>
                <w:sz w:val="22"/>
              </w:rPr>
            </w:pPr>
            <w:r w:rsidRPr="00245582">
              <w:rPr>
                <w:b/>
                <w:sz w:val="22"/>
              </w:rPr>
              <w:t>Раздел 2. Соответствие и отношения между элементами множества</w:t>
            </w:r>
          </w:p>
        </w:tc>
        <w:tc>
          <w:tcPr>
            <w:tcW w:w="1842" w:type="dxa"/>
          </w:tcPr>
          <w:p w14:paraId="75291F38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12</w:t>
            </w:r>
          </w:p>
        </w:tc>
        <w:tc>
          <w:tcPr>
            <w:tcW w:w="2126" w:type="dxa"/>
            <w:vMerge w:val="restart"/>
          </w:tcPr>
          <w:p w14:paraId="58B43DF9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15BA4F54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14:paraId="27820323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14:paraId="459FA2D3" w14:textId="41BF2357" w:rsidR="0076038B" w:rsidRPr="0002326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ПК 1.1.-ПК 1.7</w:t>
            </w:r>
          </w:p>
        </w:tc>
      </w:tr>
      <w:tr w:rsidR="0076038B" w:rsidRPr="00307151" w14:paraId="28418DBB" w14:textId="77777777" w:rsidTr="00E25E9E">
        <w:trPr>
          <w:trHeight w:val="345"/>
        </w:trPr>
        <w:tc>
          <w:tcPr>
            <w:tcW w:w="2424" w:type="dxa"/>
            <w:vMerge/>
          </w:tcPr>
          <w:p w14:paraId="790166AE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45CD248F" w14:textId="77777777" w:rsidR="0076038B" w:rsidRDefault="0076038B" w:rsidP="0076038B">
            <w:pPr>
              <w:numPr>
                <w:ilvl w:val="0"/>
                <w:numId w:val="3"/>
              </w:num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245582">
              <w:rPr>
                <w:sz w:val="22"/>
              </w:rPr>
              <w:t xml:space="preserve">Понятие множества. Способы задания множеств. </w:t>
            </w:r>
          </w:p>
          <w:p w14:paraId="6A006BD2" w14:textId="77777777" w:rsidR="0076038B" w:rsidRPr="00245582" w:rsidRDefault="0076038B" w:rsidP="0076038B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2.</w:t>
            </w:r>
            <w:r w:rsidRPr="00245582">
              <w:rPr>
                <w:sz w:val="22"/>
              </w:rPr>
              <w:t>Отношения м</w:t>
            </w:r>
            <w:r>
              <w:rPr>
                <w:sz w:val="22"/>
              </w:rPr>
              <w:t>ежду множествами. Пересечение и объединение множеств</w:t>
            </w:r>
          </w:p>
        </w:tc>
        <w:tc>
          <w:tcPr>
            <w:tcW w:w="1842" w:type="dxa"/>
          </w:tcPr>
          <w:p w14:paraId="2D354A61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  <w:p w14:paraId="70734513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112DE1F1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62C8F3C0" w14:textId="77777777" w:rsidTr="00E25E9E">
        <w:trPr>
          <w:trHeight w:val="270"/>
        </w:trPr>
        <w:tc>
          <w:tcPr>
            <w:tcW w:w="2424" w:type="dxa"/>
            <w:vMerge/>
          </w:tcPr>
          <w:p w14:paraId="75E6F4BB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384793CF" w14:textId="77777777" w:rsidR="0076038B" w:rsidRPr="00B62982" w:rsidRDefault="0076038B" w:rsidP="0076038B">
            <w:pPr>
              <w:rPr>
                <w:sz w:val="22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3.</w:t>
            </w:r>
            <w:r w:rsidRPr="00245582">
              <w:rPr>
                <w:sz w:val="22"/>
              </w:rPr>
              <w:t>Понятие комбинаторной задачи. Правила суммы и произведения</w:t>
            </w:r>
          </w:p>
        </w:tc>
        <w:tc>
          <w:tcPr>
            <w:tcW w:w="1842" w:type="dxa"/>
          </w:tcPr>
          <w:p w14:paraId="2CFE3901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2FDD95CF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1CC1799C" w14:textId="77777777" w:rsidTr="00E25E9E">
        <w:trPr>
          <w:trHeight w:val="330"/>
        </w:trPr>
        <w:tc>
          <w:tcPr>
            <w:tcW w:w="2424" w:type="dxa"/>
            <w:vMerge/>
          </w:tcPr>
          <w:p w14:paraId="523BE683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5F0720A8" w14:textId="77777777" w:rsidR="0076038B" w:rsidRPr="00245582" w:rsidRDefault="0076038B" w:rsidP="0076038B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4.</w:t>
            </w:r>
            <w:r w:rsidRPr="00245582">
              <w:rPr>
                <w:sz w:val="22"/>
              </w:rPr>
              <w:t>Правила суммы и произведения</w:t>
            </w:r>
          </w:p>
        </w:tc>
        <w:tc>
          <w:tcPr>
            <w:tcW w:w="1842" w:type="dxa"/>
          </w:tcPr>
          <w:p w14:paraId="2F7CAA8B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5CA76458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3B28C7EE" w14:textId="77777777" w:rsidTr="00E25E9E">
        <w:trPr>
          <w:trHeight w:val="255"/>
        </w:trPr>
        <w:tc>
          <w:tcPr>
            <w:tcW w:w="2424" w:type="dxa"/>
            <w:vMerge/>
          </w:tcPr>
          <w:p w14:paraId="45630FE4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04657CD7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/>
                <w:bCs/>
                <w:color w:val="000000"/>
                <w:spacing w:val="-2"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1842" w:type="dxa"/>
          </w:tcPr>
          <w:p w14:paraId="447303DF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B684B98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2F503F05" w14:textId="77777777" w:rsidTr="00E25E9E">
        <w:trPr>
          <w:trHeight w:val="285"/>
        </w:trPr>
        <w:tc>
          <w:tcPr>
            <w:tcW w:w="2424" w:type="dxa"/>
            <w:vMerge/>
          </w:tcPr>
          <w:p w14:paraId="268ADAC4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37F75ADC" w14:textId="77777777" w:rsidR="0076038B" w:rsidRPr="00307151" w:rsidRDefault="0076038B" w:rsidP="0076038B">
            <w:pPr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</w:t>
            </w:r>
            <w:r w:rsidRPr="00245582">
              <w:rPr>
                <w:sz w:val="22"/>
              </w:rPr>
              <w:t>Декартово произведение множеств.</w:t>
            </w:r>
          </w:p>
        </w:tc>
        <w:tc>
          <w:tcPr>
            <w:tcW w:w="1842" w:type="dxa"/>
          </w:tcPr>
          <w:p w14:paraId="2765729B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</w:tcPr>
          <w:p w14:paraId="79EA5F20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60677A02" w14:textId="77777777" w:rsidTr="00E25E9E">
        <w:trPr>
          <w:trHeight w:val="525"/>
        </w:trPr>
        <w:tc>
          <w:tcPr>
            <w:tcW w:w="2424" w:type="dxa"/>
            <w:vMerge/>
          </w:tcPr>
          <w:p w14:paraId="348E67FA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5637AE65" w14:textId="77777777" w:rsidR="0076038B" w:rsidRPr="00307151" w:rsidRDefault="0076038B" w:rsidP="0076038B">
            <w:pPr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45582">
              <w:rPr>
                <w:sz w:val="22"/>
              </w:rPr>
              <w:t>Понятие разбиения множества на классы</w:t>
            </w:r>
          </w:p>
        </w:tc>
        <w:tc>
          <w:tcPr>
            <w:tcW w:w="1842" w:type="dxa"/>
          </w:tcPr>
          <w:p w14:paraId="312A4AF5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3E8A72EB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4818FB96" w14:textId="77777777" w:rsidTr="00E25E9E">
        <w:trPr>
          <w:trHeight w:val="333"/>
        </w:trPr>
        <w:tc>
          <w:tcPr>
            <w:tcW w:w="2424" w:type="dxa"/>
            <w:vMerge w:val="restart"/>
          </w:tcPr>
          <w:p w14:paraId="7CC09A5B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  <w:p w14:paraId="03EE8A07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  <w:p w14:paraId="7131D07C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  <w:r w:rsidRPr="00245582">
              <w:rPr>
                <w:b/>
                <w:sz w:val="22"/>
              </w:rPr>
              <w:t>Тема 2.2. Соответствия и отношения</w:t>
            </w:r>
          </w:p>
        </w:tc>
        <w:tc>
          <w:tcPr>
            <w:tcW w:w="9073" w:type="dxa"/>
          </w:tcPr>
          <w:p w14:paraId="1F1809C1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/>
                <w:bCs/>
                <w:color w:val="000000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842" w:type="dxa"/>
          </w:tcPr>
          <w:p w14:paraId="783AE962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12</w:t>
            </w:r>
          </w:p>
        </w:tc>
        <w:tc>
          <w:tcPr>
            <w:tcW w:w="2126" w:type="dxa"/>
            <w:vMerge w:val="restart"/>
          </w:tcPr>
          <w:p w14:paraId="25294D31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14:paraId="3C830853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14:paraId="07183E41" w14:textId="09E3227C" w:rsidR="0076038B" w:rsidRPr="0002326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ПК 1.1.-ПК 1.7</w:t>
            </w:r>
          </w:p>
        </w:tc>
      </w:tr>
      <w:tr w:rsidR="0076038B" w:rsidRPr="00307151" w14:paraId="232AE052" w14:textId="77777777" w:rsidTr="00E25E9E">
        <w:trPr>
          <w:trHeight w:val="277"/>
        </w:trPr>
        <w:tc>
          <w:tcPr>
            <w:tcW w:w="2424" w:type="dxa"/>
            <w:vMerge/>
          </w:tcPr>
          <w:p w14:paraId="01787746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05845A60" w14:textId="77777777" w:rsidR="0076038B" w:rsidRPr="00245582" w:rsidRDefault="0076038B" w:rsidP="0076038B">
            <w:pPr>
              <w:numPr>
                <w:ilvl w:val="0"/>
                <w:numId w:val="4"/>
              </w:numPr>
              <w:spacing w:line="360" w:lineRule="auto"/>
              <w:jc w:val="both"/>
              <w:rPr>
                <w:sz w:val="22"/>
              </w:rPr>
            </w:pPr>
            <w:r w:rsidRPr="00245582">
              <w:rPr>
                <w:sz w:val="22"/>
              </w:rPr>
              <w:t xml:space="preserve">Понятие соответствия между элементами двух множеств. </w:t>
            </w:r>
          </w:p>
        </w:tc>
        <w:tc>
          <w:tcPr>
            <w:tcW w:w="1842" w:type="dxa"/>
          </w:tcPr>
          <w:p w14:paraId="418BD337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  <w:p w14:paraId="2C32CF1D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44055DD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60D44B32" w14:textId="77777777" w:rsidTr="00E25E9E">
        <w:trPr>
          <w:trHeight w:val="849"/>
        </w:trPr>
        <w:tc>
          <w:tcPr>
            <w:tcW w:w="2424" w:type="dxa"/>
            <w:vMerge/>
          </w:tcPr>
          <w:p w14:paraId="3EEC65E2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0E0D5C82" w14:textId="77777777" w:rsidR="0076038B" w:rsidRDefault="0076038B" w:rsidP="0076038B">
            <w:pPr>
              <w:numPr>
                <w:ilvl w:val="0"/>
                <w:numId w:val="4"/>
              </w:num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245582">
              <w:rPr>
                <w:sz w:val="22"/>
              </w:rPr>
              <w:t>Соответствие, обратное данному. Взаимно однозначные соответствия.</w:t>
            </w:r>
          </w:p>
          <w:p w14:paraId="31A28CB1" w14:textId="77777777" w:rsidR="0076038B" w:rsidRPr="00245582" w:rsidRDefault="0076038B" w:rsidP="0076038B">
            <w:pPr>
              <w:spacing w:line="360" w:lineRule="auto"/>
              <w:ind w:left="142"/>
              <w:jc w:val="both"/>
              <w:rPr>
                <w:sz w:val="22"/>
              </w:rPr>
            </w:pPr>
          </w:p>
        </w:tc>
        <w:tc>
          <w:tcPr>
            <w:tcW w:w="1842" w:type="dxa"/>
          </w:tcPr>
          <w:p w14:paraId="43FC353F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3D938EA6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758B9683" w14:textId="77777777" w:rsidTr="00E25E9E">
        <w:trPr>
          <w:trHeight w:val="330"/>
        </w:trPr>
        <w:tc>
          <w:tcPr>
            <w:tcW w:w="2424" w:type="dxa"/>
            <w:vMerge/>
          </w:tcPr>
          <w:p w14:paraId="4B55B5A6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32267E24" w14:textId="77777777" w:rsidR="0076038B" w:rsidRDefault="0076038B" w:rsidP="0076038B">
            <w:pPr>
              <w:numPr>
                <w:ilvl w:val="0"/>
                <w:numId w:val="4"/>
              </w:num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245582">
              <w:rPr>
                <w:sz w:val="22"/>
              </w:rPr>
              <w:t xml:space="preserve">Соответствия и отношения в обучении математики начальной школы. </w:t>
            </w:r>
          </w:p>
          <w:p w14:paraId="09C206F2" w14:textId="77777777" w:rsidR="0076038B" w:rsidRPr="00245582" w:rsidRDefault="0076038B" w:rsidP="0076038B">
            <w:pPr>
              <w:numPr>
                <w:ilvl w:val="0"/>
                <w:numId w:val="4"/>
              </w:num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245582">
              <w:rPr>
                <w:sz w:val="22"/>
              </w:rPr>
              <w:t>Методика работы в дочисловой период (отношение, следование, больше, меньше, равно)</w:t>
            </w:r>
          </w:p>
        </w:tc>
        <w:tc>
          <w:tcPr>
            <w:tcW w:w="1842" w:type="dxa"/>
          </w:tcPr>
          <w:p w14:paraId="7391198C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  <w:p w14:paraId="208E1370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058C61AB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299A2476" w14:textId="77777777" w:rsidTr="00E25E9E">
        <w:trPr>
          <w:trHeight w:val="285"/>
        </w:trPr>
        <w:tc>
          <w:tcPr>
            <w:tcW w:w="2424" w:type="dxa"/>
            <w:vMerge/>
          </w:tcPr>
          <w:p w14:paraId="071A250A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110BB771" w14:textId="77777777" w:rsidR="0076038B" w:rsidRPr="00245582" w:rsidRDefault="0076038B" w:rsidP="0076038B">
            <w:pPr>
              <w:spacing w:line="360" w:lineRule="auto"/>
              <w:rPr>
                <w:sz w:val="22"/>
              </w:rPr>
            </w:pPr>
            <w:r w:rsidRPr="00245582">
              <w:rPr>
                <w:b/>
                <w:bCs/>
                <w:sz w:val="22"/>
              </w:rPr>
              <w:t>В том числе, практических занятий и лабораторных работ</w:t>
            </w:r>
            <w:r w:rsidRPr="00245582">
              <w:rPr>
                <w:b/>
                <w:sz w:val="22"/>
              </w:rPr>
              <w:t>:</w:t>
            </w:r>
          </w:p>
        </w:tc>
        <w:tc>
          <w:tcPr>
            <w:tcW w:w="1842" w:type="dxa"/>
          </w:tcPr>
          <w:p w14:paraId="0989367B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FFBCAA6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0571E09E" w14:textId="77777777" w:rsidTr="00E25E9E">
        <w:trPr>
          <w:trHeight w:val="285"/>
        </w:trPr>
        <w:tc>
          <w:tcPr>
            <w:tcW w:w="2424" w:type="dxa"/>
            <w:vMerge/>
          </w:tcPr>
          <w:p w14:paraId="19759AE9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4FC4A087" w14:textId="77777777" w:rsidR="0076038B" w:rsidRPr="00245582" w:rsidRDefault="0076038B" w:rsidP="0076038B">
            <w:pPr>
              <w:numPr>
                <w:ilvl w:val="0"/>
                <w:numId w:val="5"/>
              </w:numPr>
              <w:autoSpaceDE/>
              <w:autoSpaceDN/>
              <w:adjustRightInd/>
              <w:spacing w:line="360" w:lineRule="auto"/>
              <w:jc w:val="both"/>
              <w:rPr>
                <w:b/>
                <w:bCs/>
                <w:sz w:val="22"/>
              </w:rPr>
            </w:pPr>
            <w:r>
              <w:rPr>
                <w:b/>
                <w:sz w:val="22"/>
              </w:rPr>
              <w:t>Практическое занятие №3</w:t>
            </w:r>
            <w:r w:rsidRPr="00245582">
              <w:rPr>
                <w:b/>
                <w:sz w:val="22"/>
              </w:rPr>
              <w:t>«</w:t>
            </w:r>
            <w:r w:rsidRPr="00245582">
              <w:rPr>
                <w:sz w:val="22"/>
              </w:rPr>
              <w:t>Решение упражнений на построение графа отношений, определение свойства отношений».</w:t>
            </w:r>
          </w:p>
        </w:tc>
        <w:tc>
          <w:tcPr>
            <w:tcW w:w="1842" w:type="dxa"/>
          </w:tcPr>
          <w:p w14:paraId="454F4A9C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0DEE2E46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13C98F8A" w14:textId="77777777" w:rsidTr="00E25E9E">
        <w:trPr>
          <w:trHeight w:val="255"/>
        </w:trPr>
        <w:tc>
          <w:tcPr>
            <w:tcW w:w="2424" w:type="dxa"/>
            <w:vMerge/>
          </w:tcPr>
          <w:p w14:paraId="7CC2AED0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53B96237" w14:textId="77777777" w:rsidR="0076038B" w:rsidRPr="00245582" w:rsidRDefault="0076038B" w:rsidP="0076038B">
            <w:pPr>
              <w:numPr>
                <w:ilvl w:val="0"/>
                <w:numId w:val="5"/>
              </w:numPr>
              <w:autoSpaceDE/>
              <w:autoSpaceDN/>
              <w:adjustRightInd/>
              <w:spacing w:line="360" w:lineRule="auto"/>
              <w:jc w:val="both"/>
              <w:rPr>
                <w:bCs/>
                <w:sz w:val="22"/>
              </w:rPr>
            </w:pPr>
            <w:r w:rsidRPr="00245582">
              <w:rPr>
                <w:b/>
                <w:sz w:val="22"/>
              </w:rPr>
              <w:t xml:space="preserve">Практическое занятие </w:t>
            </w:r>
            <w:r>
              <w:rPr>
                <w:b/>
                <w:sz w:val="22"/>
              </w:rPr>
              <w:t>№4</w:t>
            </w:r>
            <w:r w:rsidRPr="00245582">
              <w:rPr>
                <w:sz w:val="22"/>
              </w:rPr>
              <w:t>«Анализ учебников начальных классов по различным системам обучения. при выполнении которых рассматриваются взаимно-обратные отношения».</w:t>
            </w:r>
          </w:p>
        </w:tc>
        <w:tc>
          <w:tcPr>
            <w:tcW w:w="1842" w:type="dxa"/>
          </w:tcPr>
          <w:p w14:paraId="09F9AD2D" w14:textId="77777777" w:rsidR="0076038B" w:rsidRPr="00307151" w:rsidRDefault="0076038B" w:rsidP="0076038B">
            <w:pPr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 xml:space="preserve">           2</w:t>
            </w:r>
          </w:p>
        </w:tc>
        <w:tc>
          <w:tcPr>
            <w:tcW w:w="2126" w:type="dxa"/>
            <w:vMerge/>
          </w:tcPr>
          <w:p w14:paraId="4A755EFB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167FB067" w14:textId="77777777" w:rsidTr="00E25E9E">
        <w:trPr>
          <w:trHeight w:val="378"/>
        </w:trPr>
        <w:tc>
          <w:tcPr>
            <w:tcW w:w="2424" w:type="dxa"/>
            <w:vMerge/>
          </w:tcPr>
          <w:p w14:paraId="36945822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7405D043" w14:textId="77777777" w:rsidR="0076038B" w:rsidRPr="00307151" w:rsidRDefault="0076038B" w:rsidP="0076038B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1E139839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0C37C2D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5D187DEE" w14:textId="77777777" w:rsidTr="00E25E9E">
        <w:trPr>
          <w:trHeight w:val="435"/>
        </w:trPr>
        <w:tc>
          <w:tcPr>
            <w:tcW w:w="2424" w:type="dxa"/>
            <w:vMerge/>
          </w:tcPr>
          <w:p w14:paraId="3B9F222E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62EF127B" w14:textId="77777777" w:rsidR="0076038B" w:rsidRPr="00307151" w:rsidRDefault="0076038B" w:rsidP="0076038B">
            <w:pPr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8A4D560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69A6B70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7ED50686" w14:textId="77777777" w:rsidTr="00E25E9E">
        <w:trPr>
          <w:trHeight w:val="633"/>
        </w:trPr>
        <w:tc>
          <w:tcPr>
            <w:tcW w:w="2424" w:type="dxa"/>
            <w:vMerge w:val="restart"/>
          </w:tcPr>
          <w:p w14:paraId="30D2E041" w14:textId="7142857C" w:rsidR="0076038B" w:rsidRPr="003D3C12" w:rsidRDefault="0076038B" w:rsidP="0076038B">
            <w:pPr>
              <w:spacing w:line="360" w:lineRule="auto"/>
              <w:rPr>
                <w:b/>
                <w:sz w:val="22"/>
              </w:rPr>
            </w:pPr>
            <w:r w:rsidRPr="00245582">
              <w:rPr>
                <w:b/>
                <w:sz w:val="22"/>
              </w:rPr>
              <w:t xml:space="preserve">Тема 3.1. Математические понятия, предложения, доказательства и их изучение в начальной школе, в том числе </w:t>
            </w:r>
            <w:r w:rsidRPr="00245582">
              <w:rPr>
                <w:b/>
                <w:sz w:val="22"/>
                <w:lang w:eastAsia="en-US"/>
              </w:rPr>
              <w:t>компенсирующего и коррекционно-развивающего образования</w:t>
            </w:r>
          </w:p>
        </w:tc>
        <w:tc>
          <w:tcPr>
            <w:tcW w:w="9073" w:type="dxa"/>
          </w:tcPr>
          <w:p w14:paraId="2DE2A160" w14:textId="77777777" w:rsidR="0076038B" w:rsidRPr="00245582" w:rsidRDefault="0076038B" w:rsidP="0076038B">
            <w:pPr>
              <w:spacing w:line="360" w:lineRule="auto"/>
              <w:rPr>
                <w:b/>
                <w:sz w:val="22"/>
              </w:rPr>
            </w:pPr>
            <w:r w:rsidRPr="00245582">
              <w:rPr>
                <w:b/>
                <w:sz w:val="22"/>
              </w:rPr>
              <w:t>Раздел 3. Математические понятия, предложения, доказательства.</w:t>
            </w:r>
          </w:p>
        </w:tc>
        <w:tc>
          <w:tcPr>
            <w:tcW w:w="1842" w:type="dxa"/>
          </w:tcPr>
          <w:p w14:paraId="6A55B85D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6CB1B3EF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14:paraId="7850CB96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14:paraId="4B5E8B77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ПК 1.1.-ПК 1.7</w:t>
            </w:r>
          </w:p>
          <w:p w14:paraId="051933D8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14:paraId="32E69041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14:paraId="758EB57A" w14:textId="5238DC96" w:rsidR="0076038B" w:rsidRPr="0002326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ПК 1.1.-ПК 1.7</w:t>
            </w:r>
          </w:p>
        </w:tc>
      </w:tr>
      <w:tr w:rsidR="0076038B" w:rsidRPr="00307151" w14:paraId="749AE15F" w14:textId="77777777" w:rsidTr="00E25E9E">
        <w:trPr>
          <w:trHeight w:val="360"/>
        </w:trPr>
        <w:tc>
          <w:tcPr>
            <w:tcW w:w="2424" w:type="dxa"/>
            <w:vMerge/>
          </w:tcPr>
          <w:p w14:paraId="4D683099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311D4968" w14:textId="77777777" w:rsidR="0076038B" w:rsidRPr="009D67A8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9D67A8">
              <w:rPr>
                <w:b/>
                <w:bCs/>
                <w:color w:val="000000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842" w:type="dxa"/>
          </w:tcPr>
          <w:p w14:paraId="4B95DCDE" w14:textId="77777777" w:rsidR="0076038B" w:rsidRPr="00625FB9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14</w:t>
            </w:r>
          </w:p>
        </w:tc>
        <w:tc>
          <w:tcPr>
            <w:tcW w:w="2126" w:type="dxa"/>
            <w:vMerge/>
          </w:tcPr>
          <w:p w14:paraId="4F47126E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28F11DD3" w14:textId="77777777" w:rsidTr="00E25E9E">
        <w:trPr>
          <w:trHeight w:val="375"/>
        </w:trPr>
        <w:tc>
          <w:tcPr>
            <w:tcW w:w="2424" w:type="dxa"/>
            <w:vMerge/>
          </w:tcPr>
          <w:p w14:paraId="74C4EA6D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41624D9C" w14:textId="77777777" w:rsidR="0076038B" w:rsidRPr="00245582" w:rsidRDefault="0076038B" w:rsidP="0076038B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1.</w:t>
            </w:r>
            <w:r w:rsidRPr="00245582">
              <w:rPr>
                <w:sz w:val="22"/>
              </w:rPr>
              <w:t>Объем и содержания математических понятий. Отношен</w:t>
            </w:r>
            <w:r>
              <w:rPr>
                <w:sz w:val="22"/>
              </w:rPr>
              <w:t>ия рода и вида между понятиями.</w:t>
            </w:r>
          </w:p>
        </w:tc>
        <w:tc>
          <w:tcPr>
            <w:tcW w:w="1842" w:type="dxa"/>
          </w:tcPr>
          <w:p w14:paraId="734836CE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  <w:p w14:paraId="346B7493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963E912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4595B160" w14:textId="77777777" w:rsidTr="00E25E9E">
        <w:trPr>
          <w:trHeight w:val="335"/>
        </w:trPr>
        <w:tc>
          <w:tcPr>
            <w:tcW w:w="2424" w:type="dxa"/>
            <w:vMerge/>
          </w:tcPr>
          <w:p w14:paraId="4511E9AA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5B3DF992" w14:textId="77777777" w:rsidR="0076038B" w:rsidRPr="00245582" w:rsidRDefault="0076038B" w:rsidP="0076038B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2..</w:t>
            </w:r>
            <w:r w:rsidRPr="00245582">
              <w:rPr>
                <w:sz w:val="22"/>
              </w:rPr>
              <w:t>Понятие высказывания и высказывательной формы.</w:t>
            </w:r>
          </w:p>
        </w:tc>
        <w:tc>
          <w:tcPr>
            <w:tcW w:w="1842" w:type="dxa"/>
          </w:tcPr>
          <w:p w14:paraId="739C3592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4AC01295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5B7A65D5" w14:textId="77777777" w:rsidTr="00E25E9E">
        <w:trPr>
          <w:trHeight w:val="406"/>
        </w:trPr>
        <w:tc>
          <w:tcPr>
            <w:tcW w:w="2424" w:type="dxa"/>
            <w:vMerge/>
          </w:tcPr>
          <w:p w14:paraId="1AC28226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3307B037" w14:textId="77777777" w:rsidR="0076038B" w:rsidRDefault="0076038B" w:rsidP="0076038B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3.</w:t>
            </w:r>
            <w:r w:rsidRPr="00245582">
              <w:rPr>
                <w:sz w:val="22"/>
              </w:rPr>
              <w:t xml:space="preserve"> Смысл слов «и», «или», «не» в составных выск</w:t>
            </w:r>
            <w:r>
              <w:rPr>
                <w:sz w:val="22"/>
              </w:rPr>
              <w:t>азываниях</w:t>
            </w:r>
          </w:p>
        </w:tc>
        <w:tc>
          <w:tcPr>
            <w:tcW w:w="1842" w:type="dxa"/>
          </w:tcPr>
          <w:p w14:paraId="4900019A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204A3FB2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0FFECB2B" w14:textId="77777777" w:rsidTr="00E25E9E">
        <w:trPr>
          <w:trHeight w:val="480"/>
        </w:trPr>
        <w:tc>
          <w:tcPr>
            <w:tcW w:w="2424" w:type="dxa"/>
            <w:vMerge/>
          </w:tcPr>
          <w:p w14:paraId="01A171E0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299A5B85" w14:textId="77777777" w:rsidR="0076038B" w:rsidRPr="00307151" w:rsidRDefault="0076038B" w:rsidP="0076038B">
            <w:pPr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4.</w:t>
            </w:r>
            <w:r w:rsidRPr="00245582">
              <w:rPr>
                <w:sz w:val="22"/>
              </w:rPr>
              <w:t>Математические доказательства. Умозаключения и их виды.</w:t>
            </w:r>
          </w:p>
        </w:tc>
        <w:tc>
          <w:tcPr>
            <w:tcW w:w="1842" w:type="dxa"/>
          </w:tcPr>
          <w:p w14:paraId="21B5B930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538E2A6F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3F039DD7" w14:textId="77777777" w:rsidTr="00E25E9E">
        <w:trPr>
          <w:trHeight w:val="450"/>
        </w:trPr>
        <w:tc>
          <w:tcPr>
            <w:tcW w:w="2424" w:type="dxa"/>
            <w:vMerge/>
          </w:tcPr>
          <w:p w14:paraId="3CC4DC88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674D11D0" w14:textId="77777777" w:rsidR="0076038B" w:rsidRPr="00307151" w:rsidRDefault="0076038B" w:rsidP="0076038B">
            <w:pPr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5.</w:t>
            </w:r>
            <w:r w:rsidRPr="00245582">
              <w:rPr>
                <w:sz w:val="22"/>
              </w:rPr>
              <w:t>Способы математического доказательства</w:t>
            </w:r>
          </w:p>
        </w:tc>
        <w:tc>
          <w:tcPr>
            <w:tcW w:w="1842" w:type="dxa"/>
          </w:tcPr>
          <w:p w14:paraId="12B1528D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37B8939C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0CCEC0BE" w14:textId="77777777" w:rsidTr="00E25E9E">
        <w:trPr>
          <w:trHeight w:val="1346"/>
        </w:trPr>
        <w:tc>
          <w:tcPr>
            <w:tcW w:w="2424" w:type="dxa"/>
            <w:vMerge/>
          </w:tcPr>
          <w:p w14:paraId="08CB169A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76240A36" w14:textId="2007EBF2" w:rsidR="0076038B" w:rsidRPr="003D3C12" w:rsidRDefault="0076038B" w:rsidP="0076038B">
            <w:pPr>
              <w:autoSpaceDE/>
              <w:autoSpaceDN/>
              <w:adjustRightInd/>
              <w:spacing w:line="360" w:lineRule="auto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1.</w:t>
            </w:r>
            <w:r w:rsidRPr="00245582">
              <w:rPr>
                <w:b/>
                <w:sz w:val="22"/>
              </w:rPr>
              <w:t>Практическое занятие</w:t>
            </w:r>
            <w:r>
              <w:rPr>
                <w:b/>
                <w:sz w:val="22"/>
              </w:rPr>
              <w:t>№5</w:t>
            </w:r>
            <w:r w:rsidRPr="00245582">
              <w:rPr>
                <w:sz w:val="22"/>
              </w:rPr>
              <w:t xml:space="preserve"> «Решение упражнений на  составление таблицы истинности конъюнкции, дизъюнкции, импликации, эквиваленции, отрицания».</w:t>
            </w:r>
          </w:p>
        </w:tc>
        <w:tc>
          <w:tcPr>
            <w:tcW w:w="1842" w:type="dxa"/>
          </w:tcPr>
          <w:p w14:paraId="08CB613A" w14:textId="2CD2E4B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  <w:p w14:paraId="00D84EDB" w14:textId="77777777" w:rsidR="0076038B" w:rsidRPr="003D3C12" w:rsidRDefault="0076038B" w:rsidP="0076038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D5DA6A3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4BA5B9E4" w14:textId="77777777" w:rsidTr="00E25E9E">
        <w:trPr>
          <w:trHeight w:val="589"/>
        </w:trPr>
        <w:tc>
          <w:tcPr>
            <w:tcW w:w="2424" w:type="dxa"/>
          </w:tcPr>
          <w:p w14:paraId="788AD5D1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0139B1EF" w14:textId="77777777" w:rsidR="0076038B" w:rsidRPr="00245582" w:rsidRDefault="0076038B" w:rsidP="0076038B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625FB9">
              <w:rPr>
                <w:b/>
                <w:sz w:val="22"/>
              </w:rPr>
              <w:t>Самостоятельная работа</w:t>
            </w:r>
            <w:r>
              <w:rPr>
                <w:sz w:val="22"/>
              </w:rPr>
              <w:t xml:space="preserve">: </w:t>
            </w:r>
            <w:r w:rsidRPr="00245582">
              <w:rPr>
                <w:sz w:val="22"/>
              </w:rPr>
              <w:t xml:space="preserve">Основные понятия  начального курса математики и особенности их формирования у младших школьников, в том числе </w:t>
            </w:r>
            <w:r w:rsidRPr="00245582">
              <w:rPr>
                <w:sz w:val="22"/>
                <w:lang w:eastAsia="en-US"/>
              </w:rPr>
              <w:t>компенсирующего и коррекционно-развивающего образования</w:t>
            </w:r>
          </w:p>
        </w:tc>
        <w:tc>
          <w:tcPr>
            <w:tcW w:w="1842" w:type="dxa"/>
          </w:tcPr>
          <w:p w14:paraId="1D6BCCCF" w14:textId="77777777" w:rsidR="0076038B" w:rsidRPr="00625FB9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625FB9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</w:tcPr>
          <w:p w14:paraId="4B9CD068" w14:textId="77777777" w:rsidR="0076038B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14:paraId="59F3F564" w14:textId="77777777" w:rsidR="0076038B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14:paraId="7F19EA1F" w14:textId="77777777" w:rsidR="0076038B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14:paraId="20379D93" w14:textId="77777777" w:rsidR="0076038B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14:paraId="10A4E30D" w14:textId="77777777" w:rsidR="0076038B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14:paraId="20A72A9D" w14:textId="77777777" w:rsidR="0076038B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14:paraId="481A880D" w14:textId="77777777" w:rsidR="0076038B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14:paraId="650CF0CE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14:paraId="3C7EF377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14:paraId="3CE22B59" w14:textId="6D4EF3E5" w:rsidR="0076038B" w:rsidRPr="0002326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lastRenderedPageBreak/>
              <w:t>ПК 1.1.-ПК 1.7</w:t>
            </w:r>
          </w:p>
        </w:tc>
      </w:tr>
      <w:tr w:rsidR="0076038B" w:rsidRPr="00307151" w14:paraId="19876227" w14:textId="77777777" w:rsidTr="00E25E9E">
        <w:trPr>
          <w:trHeight w:val="279"/>
        </w:trPr>
        <w:tc>
          <w:tcPr>
            <w:tcW w:w="2424" w:type="dxa"/>
            <w:vMerge w:val="restart"/>
          </w:tcPr>
          <w:p w14:paraId="2FD94163" w14:textId="77777777" w:rsidR="0076038B" w:rsidRPr="00245582" w:rsidRDefault="0076038B" w:rsidP="0076038B">
            <w:pPr>
              <w:spacing w:line="360" w:lineRule="auto"/>
              <w:rPr>
                <w:b/>
                <w:sz w:val="22"/>
              </w:rPr>
            </w:pPr>
            <w:r w:rsidRPr="00245582">
              <w:rPr>
                <w:b/>
                <w:sz w:val="22"/>
              </w:rPr>
              <w:t xml:space="preserve">Тема 3.2. Элементы логики в начальном курсе математики </w:t>
            </w:r>
          </w:p>
          <w:p w14:paraId="3CAE3979" w14:textId="77777777" w:rsidR="0076038B" w:rsidRPr="00245582" w:rsidRDefault="0076038B" w:rsidP="0076038B">
            <w:pPr>
              <w:spacing w:line="360" w:lineRule="auto"/>
              <w:rPr>
                <w:sz w:val="22"/>
              </w:rPr>
            </w:pPr>
          </w:p>
          <w:p w14:paraId="02DFADE1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5A1E38D3" w14:textId="77777777" w:rsidR="0076038B" w:rsidRPr="00307151" w:rsidRDefault="0076038B" w:rsidP="0076038B">
            <w:pPr>
              <w:rPr>
                <w:b/>
                <w:sz w:val="24"/>
                <w:szCs w:val="24"/>
              </w:rPr>
            </w:pPr>
            <w:r w:rsidRPr="00307151">
              <w:rPr>
                <w:b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1842" w:type="dxa"/>
          </w:tcPr>
          <w:p w14:paraId="5476D750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           4</w:t>
            </w:r>
          </w:p>
        </w:tc>
        <w:tc>
          <w:tcPr>
            <w:tcW w:w="2126" w:type="dxa"/>
            <w:vMerge/>
          </w:tcPr>
          <w:p w14:paraId="6E2EEEAD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0AA8BC51" w14:textId="77777777" w:rsidTr="00E25E9E">
        <w:trPr>
          <w:trHeight w:val="291"/>
        </w:trPr>
        <w:tc>
          <w:tcPr>
            <w:tcW w:w="2424" w:type="dxa"/>
            <w:vMerge/>
          </w:tcPr>
          <w:p w14:paraId="79CD3D05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51AAD443" w14:textId="77777777" w:rsidR="0076038B" w:rsidRPr="00307151" w:rsidRDefault="0076038B" w:rsidP="0076038B">
            <w:pPr>
              <w:rPr>
                <w:sz w:val="24"/>
                <w:szCs w:val="24"/>
              </w:rPr>
            </w:pPr>
            <w:r>
              <w:rPr>
                <w:sz w:val="22"/>
              </w:rPr>
              <w:t>1.</w:t>
            </w:r>
            <w:r w:rsidRPr="00245582">
              <w:rPr>
                <w:sz w:val="22"/>
              </w:rPr>
              <w:t xml:space="preserve"> Способы обоснования истинности суждений в процессе изучения математики в начальной школе по различным УМК, в том числе в классах компенсирующего и коррекционно-развивающего образования.</w:t>
            </w:r>
          </w:p>
        </w:tc>
        <w:tc>
          <w:tcPr>
            <w:tcW w:w="1842" w:type="dxa"/>
          </w:tcPr>
          <w:p w14:paraId="219DFA77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449E5ED4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567B3C7E" w14:textId="77777777" w:rsidTr="00E25E9E">
        <w:trPr>
          <w:trHeight w:val="330"/>
        </w:trPr>
        <w:tc>
          <w:tcPr>
            <w:tcW w:w="2424" w:type="dxa"/>
            <w:vMerge/>
          </w:tcPr>
          <w:p w14:paraId="064D25FA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58B6A449" w14:textId="77777777" w:rsidR="0076038B" w:rsidRPr="00307151" w:rsidRDefault="0076038B" w:rsidP="0076038B">
            <w:pPr>
              <w:rPr>
                <w:b/>
                <w:sz w:val="24"/>
                <w:szCs w:val="24"/>
              </w:rPr>
            </w:pPr>
            <w:r w:rsidRPr="00245582">
              <w:rPr>
                <w:b/>
                <w:sz w:val="22"/>
              </w:rPr>
              <w:t>Практическое занятие</w:t>
            </w:r>
            <w:r>
              <w:rPr>
                <w:b/>
                <w:sz w:val="22"/>
              </w:rPr>
              <w:t xml:space="preserve"> №6</w:t>
            </w:r>
            <w:r w:rsidRPr="00245582">
              <w:rPr>
                <w:b/>
                <w:sz w:val="22"/>
              </w:rPr>
              <w:t xml:space="preserve"> «</w:t>
            </w:r>
            <w:r w:rsidRPr="00245582">
              <w:rPr>
                <w:sz w:val="22"/>
              </w:rPr>
              <w:t xml:space="preserve">Поиск примеров дедуктивных умозаключений в курсе математики начальной школы по различным УМК,в том числе в классах компенсирующего и </w:t>
            </w:r>
            <w:r w:rsidRPr="00245582">
              <w:rPr>
                <w:sz w:val="22"/>
              </w:rPr>
              <w:lastRenderedPageBreak/>
              <w:t>коррекционно-развивающего образования.»</w:t>
            </w:r>
          </w:p>
        </w:tc>
        <w:tc>
          <w:tcPr>
            <w:tcW w:w="1842" w:type="dxa"/>
          </w:tcPr>
          <w:p w14:paraId="71C974C2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6" w:type="dxa"/>
            <w:vMerge/>
          </w:tcPr>
          <w:p w14:paraId="58913A6D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46DDE1FE" w14:textId="77777777" w:rsidTr="00E25E9E">
        <w:trPr>
          <w:trHeight w:val="315"/>
        </w:trPr>
        <w:tc>
          <w:tcPr>
            <w:tcW w:w="2424" w:type="dxa"/>
            <w:vMerge/>
          </w:tcPr>
          <w:p w14:paraId="50CC7FE5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50535107" w14:textId="77777777" w:rsidR="0076038B" w:rsidRPr="00245582" w:rsidRDefault="0076038B" w:rsidP="0076038B">
            <w:pPr>
              <w:spacing w:line="360" w:lineRule="auto"/>
              <w:rPr>
                <w:b/>
                <w:sz w:val="22"/>
              </w:rPr>
            </w:pPr>
            <w:r w:rsidRPr="00245582">
              <w:rPr>
                <w:b/>
                <w:sz w:val="22"/>
              </w:rPr>
              <w:t>Раздел 4. Обучение младших школьников решению текстовых задач</w:t>
            </w:r>
          </w:p>
        </w:tc>
        <w:tc>
          <w:tcPr>
            <w:tcW w:w="1842" w:type="dxa"/>
          </w:tcPr>
          <w:p w14:paraId="27585568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14:paraId="02D144C9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14889DE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3A03CB91" w14:textId="77777777" w:rsidTr="00E25E9E">
        <w:trPr>
          <w:trHeight w:val="240"/>
        </w:trPr>
        <w:tc>
          <w:tcPr>
            <w:tcW w:w="2424" w:type="dxa"/>
            <w:vMerge w:val="restart"/>
          </w:tcPr>
          <w:p w14:paraId="49339DAC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  <w:p w14:paraId="5C34A580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  <w:p w14:paraId="2380569E" w14:textId="17AFE4B0" w:rsidR="0076038B" w:rsidRPr="003D3C12" w:rsidRDefault="0076038B" w:rsidP="0076038B">
            <w:pPr>
              <w:spacing w:line="360" w:lineRule="auto"/>
              <w:rPr>
                <w:b/>
                <w:sz w:val="22"/>
              </w:rPr>
            </w:pPr>
            <w:r w:rsidRPr="00245582">
              <w:rPr>
                <w:b/>
                <w:sz w:val="22"/>
              </w:rPr>
              <w:t>Тема 4.1 Методика обучения решению простых текстовых задач в начальном курсе математики, в классах компенсирующего и коррекц</w:t>
            </w:r>
            <w:r>
              <w:rPr>
                <w:b/>
                <w:sz w:val="22"/>
              </w:rPr>
              <w:t>ионно-развивающего образования.</w:t>
            </w:r>
          </w:p>
          <w:p w14:paraId="0D87B97A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2AE33B23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842" w:type="dxa"/>
          </w:tcPr>
          <w:p w14:paraId="6A6081EF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8</w:t>
            </w:r>
          </w:p>
        </w:tc>
        <w:tc>
          <w:tcPr>
            <w:tcW w:w="2126" w:type="dxa"/>
            <w:vMerge w:val="restart"/>
          </w:tcPr>
          <w:p w14:paraId="67F30C40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14:paraId="7229E3F0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14:paraId="13658DF6" w14:textId="4C1A7595" w:rsidR="0076038B" w:rsidRPr="0002326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ПК 1.1.-ПК 1.7</w:t>
            </w:r>
          </w:p>
        </w:tc>
      </w:tr>
      <w:tr w:rsidR="0076038B" w:rsidRPr="00307151" w14:paraId="09F2045D" w14:textId="77777777" w:rsidTr="00E25E9E">
        <w:trPr>
          <w:trHeight w:val="306"/>
        </w:trPr>
        <w:tc>
          <w:tcPr>
            <w:tcW w:w="2424" w:type="dxa"/>
            <w:vMerge/>
          </w:tcPr>
          <w:p w14:paraId="3EA5522B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674E02F3" w14:textId="77777777" w:rsidR="0076038B" w:rsidRDefault="0076038B" w:rsidP="0076038B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1.</w:t>
            </w:r>
            <w:r w:rsidRPr="00245582">
              <w:rPr>
                <w:sz w:val="22"/>
              </w:rPr>
              <w:t xml:space="preserve">Текстовая задача и процесс ее решения. Понятие «задача» в начальном курсе математики. </w:t>
            </w:r>
          </w:p>
          <w:p w14:paraId="36D4217C" w14:textId="77777777" w:rsidR="0076038B" w:rsidRPr="00245582" w:rsidRDefault="0076038B" w:rsidP="0076038B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</w:p>
        </w:tc>
        <w:tc>
          <w:tcPr>
            <w:tcW w:w="1842" w:type="dxa"/>
          </w:tcPr>
          <w:p w14:paraId="03155988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  <w:p w14:paraId="651874D2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64681E4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7F7224BB" w14:textId="77777777" w:rsidTr="00E25E9E">
        <w:trPr>
          <w:trHeight w:val="300"/>
        </w:trPr>
        <w:tc>
          <w:tcPr>
            <w:tcW w:w="2424" w:type="dxa"/>
            <w:vMerge/>
          </w:tcPr>
          <w:p w14:paraId="249E1311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5F4E3E41" w14:textId="77777777" w:rsidR="0076038B" w:rsidRPr="00245582" w:rsidRDefault="0076038B" w:rsidP="0076038B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2</w:t>
            </w:r>
            <w:r w:rsidRPr="00245582">
              <w:rPr>
                <w:sz w:val="22"/>
              </w:rPr>
              <w:t xml:space="preserve">. Методика использования текстовых задач для формирования понятий: об арифметических действиях, о зависимости между компонентами и результатами арифметических действий, об отношениях «больше на…», «меньше на…», «больше в…», «меньше в…», разностное и кратное сравнение. </w:t>
            </w:r>
          </w:p>
        </w:tc>
        <w:tc>
          <w:tcPr>
            <w:tcW w:w="1842" w:type="dxa"/>
          </w:tcPr>
          <w:p w14:paraId="57B71D9A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26F77C8E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4313577D" w14:textId="77777777" w:rsidTr="00E25E9E">
        <w:trPr>
          <w:trHeight w:val="2306"/>
        </w:trPr>
        <w:tc>
          <w:tcPr>
            <w:tcW w:w="2424" w:type="dxa"/>
            <w:vMerge/>
          </w:tcPr>
          <w:p w14:paraId="58F80F45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3F6EB54A" w14:textId="77777777" w:rsidR="0076038B" w:rsidRDefault="0076038B" w:rsidP="0076038B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3..</w:t>
            </w:r>
            <w:r w:rsidRPr="00245582">
              <w:rPr>
                <w:sz w:val="22"/>
              </w:rPr>
              <w:t xml:space="preserve">Первое знакомство с простой задачей. Методика обучению решению простых задач. </w:t>
            </w:r>
          </w:p>
          <w:p w14:paraId="152DAEF4" w14:textId="77777777" w:rsidR="0076038B" w:rsidRDefault="0076038B" w:rsidP="0076038B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4.</w:t>
            </w:r>
            <w:r w:rsidRPr="00245582">
              <w:rPr>
                <w:sz w:val="22"/>
              </w:rPr>
              <w:t xml:space="preserve"> Различные подходы к обучению решению простых текстовых задач.</w:t>
            </w:r>
          </w:p>
          <w:p w14:paraId="149D7CAB" w14:textId="77777777" w:rsidR="0076038B" w:rsidRDefault="0076038B" w:rsidP="0076038B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</w:p>
          <w:p w14:paraId="78C45E2C" w14:textId="77777777" w:rsidR="0076038B" w:rsidRPr="00245582" w:rsidRDefault="0076038B" w:rsidP="0076038B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</w:p>
        </w:tc>
        <w:tc>
          <w:tcPr>
            <w:tcW w:w="1842" w:type="dxa"/>
          </w:tcPr>
          <w:p w14:paraId="205DA4B7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  <w:p w14:paraId="4384B528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55268D9B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4A2DF737" w14:textId="77777777" w:rsidTr="00E25E9E">
        <w:trPr>
          <w:trHeight w:val="234"/>
        </w:trPr>
        <w:tc>
          <w:tcPr>
            <w:tcW w:w="2424" w:type="dxa"/>
            <w:vMerge w:val="restart"/>
          </w:tcPr>
          <w:p w14:paraId="58102AA1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  <w:p w14:paraId="7F40429E" w14:textId="77777777" w:rsidR="0076038B" w:rsidRPr="00245582" w:rsidRDefault="0076038B" w:rsidP="0076038B">
            <w:pPr>
              <w:spacing w:line="360" w:lineRule="auto"/>
              <w:rPr>
                <w:b/>
                <w:sz w:val="22"/>
              </w:rPr>
            </w:pPr>
            <w:r w:rsidRPr="00245582">
              <w:rPr>
                <w:b/>
                <w:sz w:val="22"/>
              </w:rPr>
              <w:t>Тема 4.2 Методика обучения решению составных задач</w:t>
            </w:r>
          </w:p>
          <w:p w14:paraId="5F48A953" w14:textId="77777777" w:rsidR="0076038B" w:rsidRPr="00245582" w:rsidRDefault="0076038B" w:rsidP="0076038B">
            <w:pPr>
              <w:spacing w:line="360" w:lineRule="auto"/>
              <w:rPr>
                <w:b/>
                <w:sz w:val="22"/>
              </w:rPr>
            </w:pPr>
          </w:p>
          <w:p w14:paraId="0194ADCC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  <w:p w14:paraId="3FDC1A04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  <w:p w14:paraId="79DEDA0D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  <w:p w14:paraId="75601EC7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  <w:p w14:paraId="0389B474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  <w:p w14:paraId="54DC78DE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2915B55E" w14:textId="77777777" w:rsidR="0076038B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/>
                <w:bCs/>
                <w:color w:val="000000"/>
                <w:spacing w:val="-2"/>
                <w:sz w:val="24"/>
                <w:szCs w:val="24"/>
              </w:rPr>
              <w:t>Содержание</w:t>
            </w:r>
          </w:p>
          <w:p w14:paraId="40DB8D06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1BDE9A9" w14:textId="74D9CA40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12</w:t>
            </w:r>
          </w:p>
        </w:tc>
        <w:tc>
          <w:tcPr>
            <w:tcW w:w="2126" w:type="dxa"/>
            <w:vMerge w:val="restart"/>
          </w:tcPr>
          <w:p w14:paraId="451BA2C4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14:paraId="504000E9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14:paraId="2DB9C100" w14:textId="426FBDF7" w:rsidR="0076038B" w:rsidRPr="0002326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ПК 1.1.-ПК 1.7</w:t>
            </w:r>
          </w:p>
        </w:tc>
      </w:tr>
      <w:tr w:rsidR="0076038B" w:rsidRPr="00307151" w14:paraId="70B026A8" w14:textId="77777777" w:rsidTr="00E25E9E">
        <w:trPr>
          <w:trHeight w:val="390"/>
        </w:trPr>
        <w:tc>
          <w:tcPr>
            <w:tcW w:w="2424" w:type="dxa"/>
            <w:vMerge/>
          </w:tcPr>
          <w:p w14:paraId="6071C721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07F12824" w14:textId="77777777" w:rsidR="0076038B" w:rsidRDefault="0076038B" w:rsidP="0076038B">
            <w:pPr>
              <w:numPr>
                <w:ilvl w:val="0"/>
                <w:numId w:val="6"/>
              </w:num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245582">
              <w:rPr>
                <w:sz w:val="22"/>
              </w:rPr>
              <w:t xml:space="preserve">Знакомство с составной задачей. </w:t>
            </w:r>
          </w:p>
          <w:p w14:paraId="499D96D0" w14:textId="77777777" w:rsidR="0076038B" w:rsidRPr="00245582" w:rsidRDefault="0076038B" w:rsidP="0076038B">
            <w:pPr>
              <w:numPr>
                <w:ilvl w:val="0"/>
                <w:numId w:val="6"/>
              </w:num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245582">
              <w:rPr>
                <w:sz w:val="22"/>
              </w:rPr>
              <w:t>Методика работы с составными задачами.</w:t>
            </w:r>
          </w:p>
        </w:tc>
        <w:tc>
          <w:tcPr>
            <w:tcW w:w="1842" w:type="dxa"/>
          </w:tcPr>
          <w:p w14:paraId="3DAF8A12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  <w:p w14:paraId="1250AC95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3BF99404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706BF406" w14:textId="77777777" w:rsidTr="00E25E9E">
        <w:trPr>
          <w:trHeight w:val="405"/>
        </w:trPr>
        <w:tc>
          <w:tcPr>
            <w:tcW w:w="2424" w:type="dxa"/>
            <w:vMerge/>
          </w:tcPr>
          <w:p w14:paraId="30C7E6A1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7FE78208" w14:textId="77777777" w:rsidR="0076038B" w:rsidRPr="00245582" w:rsidRDefault="0076038B" w:rsidP="0076038B">
            <w:pPr>
              <w:numPr>
                <w:ilvl w:val="0"/>
                <w:numId w:val="7"/>
              </w:num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245582">
              <w:rPr>
                <w:b/>
                <w:sz w:val="22"/>
              </w:rPr>
              <w:t>Практическое занятие</w:t>
            </w:r>
            <w:r>
              <w:rPr>
                <w:b/>
                <w:sz w:val="22"/>
              </w:rPr>
              <w:t xml:space="preserve"> №7</w:t>
            </w:r>
            <w:r w:rsidRPr="00245582">
              <w:rPr>
                <w:sz w:val="22"/>
              </w:rPr>
              <w:t xml:space="preserve"> «Решение простых текстовых задач арифметическим методом».</w:t>
            </w:r>
          </w:p>
        </w:tc>
        <w:tc>
          <w:tcPr>
            <w:tcW w:w="1842" w:type="dxa"/>
          </w:tcPr>
          <w:p w14:paraId="6F745B0C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5DD5DC29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7FD8A79D" w14:textId="77777777" w:rsidTr="00E25E9E">
        <w:trPr>
          <w:trHeight w:val="375"/>
        </w:trPr>
        <w:tc>
          <w:tcPr>
            <w:tcW w:w="2424" w:type="dxa"/>
            <w:vMerge/>
          </w:tcPr>
          <w:p w14:paraId="787D6FEE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7F3BF112" w14:textId="77777777" w:rsidR="0076038B" w:rsidRPr="00245582" w:rsidRDefault="0076038B" w:rsidP="0076038B">
            <w:pPr>
              <w:numPr>
                <w:ilvl w:val="0"/>
                <w:numId w:val="7"/>
              </w:num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245582">
              <w:rPr>
                <w:b/>
                <w:sz w:val="22"/>
              </w:rPr>
              <w:t>Практическое занятие</w:t>
            </w:r>
            <w:r>
              <w:rPr>
                <w:b/>
                <w:sz w:val="22"/>
              </w:rPr>
              <w:t xml:space="preserve"> №8</w:t>
            </w:r>
            <w:r w:rsidRPr="00245582">
              <w:rPr>
                <w:sz w:val="22"/>
              </w:rPr>
              <w:t xml:space="preserve"> «Определение последовательности работы при обучении младших школьников решению простых задач из учебников «Математика 1» по различным УМК».</w:t>
            </w:r>
          </w:p>
        </w:tc>
        <w:tc>
          <w:tcPr>
            <w:tcW w:w="1842" w:type="dxa"/>
          </w:tcPr>
          <w:p w14:paraId="399C4A3B" w14:textId="533BA28C" w:rsidR="0076038B" w:rsidRPr="00625FB9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2126" w:type="dxa"/>
            <w:vMerge/>
          </w:tcPr>
          <w:p w14:paraId="3BD89BAA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2360AB96" w14:textId="77777777" w:rsidTr="00E25E9E">
        <w:trPr>
          <w:trHeight w:val="360"/>
        </w:trPr>
        <w:tc>
          <w:tcPr>
            <w:tcW w:w="2424" w:type="dxa"/>
            <w:vMerge/>
          </w:tcPr>
          <w:p w14:paraId="35A33097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3" w:type="dxa"/>
          </w:tcPr>
          <w:p w14:paraId="508BE2C0" w14:textId="77777777" w:rsidR="0076038B" w:rsidRPr="00245582" w:rsidRDefault="0076038B" w:rsidP="0076038B">
            <w:pPr>
              <w:numPr>
                <w:ilvl w:val="0"/>
                <w:numId w:val="7"/>
              </w:num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245582">
              <w:rPr>
                <w:b/>
                <w:sz w:val="22"/>
              </w:rPr>
              <w:t>Практическое занятие</w:t>
            </w:r>
            <w:r>
              <w:rPr>
                <w:b/>
                <w:sz w:val="22"/>
              </w:rPr>
              <w:t xml:space="preserve"> №9</w:t>
            </w:r>
            <w:r w:rsidRPr="00245582">
              <w:rPr>
                <w:sz w:val="22"/>
              </w:rPr>
              <w:t xml:space="preserve"> «Решение задач на движение»</w:t>
            </w:r>
          </w:p>
        </w:tc>
        <w:tc>
          <w:tcPr>
            <w:tcW w:w="1842" w:type="dxa"/>
          </w:tcPr>
          <w:p w14:paraId="2186CE0C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4B9B6439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270F9F0F" w14:textId="77777777" w:rsidTr="00E25E9E">
        <w:tc>
          <w:tcPr>
            <w:tcW w:w="2424" w:type="dxa"/>
            <w:vMerge/>
          </w:tcPr>
          <w:p w14:paraId="61515C6F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095409A9" w14:textId="77777777" w:rsidR="0076038B" w:rsidRPr="00245582" w:rsidRDefault="0076038B" w:rsidP="0076038B">
            <w:pPr>
              <w:spacing w:line="360" w:lineRule="auto"/>
              <w:rPr>
                <w:b/>
                <w:sz w:val="22"/>
              </w:rPr>
            </w:pPr>
            <w:r w:rsidRPr="00245582">
              <w:rPr>
                <w:b/>
                <w:sz w:val="22"/>
              </w:rPr>
              <w:t>Раздел 5. Натуральное число и число нуль в начальном курсе математики, и методика их изучения.</w:t>
            </w:r>
          </w:p>
        </w:tc>
        <w:tc>
          <w:tcPr>
            <w:tcW w:w="1842" w:type="dxa"/>
          </w:tcPr>
          <w:p w14:paraId="78034B1E" w14:textId="77777777" w:rsidR="0076038B" w:rsidRPr="00307151" w:rsidRDefault="0076038B" w:rsidP="0076038B">
            <w:pPr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165BCFA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6E827677" w14:textId="77777777" w:rsidTr="00E25E9E">
        <w:tc>
          <w:tcPr>
            <w:tcW w:w="2424" w:type="dxa"/>
            <w:vMerge/>
          </w:tcPr>
          <w:p w14:paraId="1D55CCEE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7FA38F10" w14:textId="77777777" w:rsidR="0076038B" w:rsidRPr="00DA0108" w:rsidRDefault="0076038B" w:rsidP="0076038B">
            <w:pPr>
              <w:rPr>
                <w:b/>
                <w:sz w:val="24"/>
                <w:szCs w:val="24"/>
              </w:rPr>
            </w:pPr>
            <w:r w:rsidRPr="00DA010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842" w:type="dxa"/>
          </w:tcPr>
          <w:p w14:paraId="40B45964" w14:textId="5263958E" w:rsidR="0076038B" w:rsidRPr="004E2F7E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14</w:t>
            </w:r>
          </w:p>
        </w:tc>
        <w:tc>
          <w:tcPr>
            <w:tcW w:w="2126" w:type="dxa"/>
            <w:vMerge/>
          </w:tcPr>
          <w:p w14:paraId="61D61F7A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50E56CFD" w14:textId="77777777" w:rsidTr="00E25E9E">
        <w:tc>
          <w:tcPr>
            <w:tcW w:w="2424" w:type="dxa"/>
            <w:vMerge/>
          </w:tcPr>
          <w:p w14:paraId="1E07A9B2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2705CBE3" w14:textId="77777777" w:rsidR="0076038B" w:rsidRDefault="0076038B" w:rsidP="0076038B">
            <w:pPr>
              <w:numPr>
                <w:ilvl w:val="0"/>
                <w:numId w:val="8"/>
              </w:numPr>
              <w:autoSpaceDE/>
              <w:autoSpaceDN/>
              <w:adjustRightInd/>
              <w:spacing w:line="360" w:lineRule="auto"/>
              <w:ind w:left="360"/>
              <w:jc w:val="both"/>
              <w:rPr>
                <w:sz w:val="22"/>
              </w:rPr>
            </w:pPr>
            <w:r w:rsidRPr="00245582">
              <w:rPr>
                <w:sz w:val="22"/>
              </w:rPr>
              <w:t xml:space="preserve">Формирование понятия натурального числа у младших школьников. </w:t>
            </w:r>
          </w:p>
          <w:p w14:paraId="246B7C1D" w14:textId="77777777" w:rsidR="0076038B" w:rsidRPr="00245582" w:rsidRDefault="0076038B" w:rsidP="0076038B">
            <w:pPr>
              <w:numPr>
                <w:ilvl w:val="0"/>
                <w:numId w:val="8"/>
              </w:numPr>
              <w:autoSpaceDE/>
              <w:autoSpaceDN/>
              <w:adjustRightInd/>
              <w:spacing w:line="360" w:lineRule="auto"/>
              <w:ind w:left="360"/>
              <w:jc w:val="both"/>
              <w:rPr>
                <w:sz w:val="22"/>
              </w:rPr>
            </w:pPr>
            <w:r w:rsidRPr="00245582">
              <w:rPr>
                <w:sz w:val="22"/>
              </w:rPr>
              <w:t xml:space="preserve">Теоретико- множественный смысл отношений «равно», «меньше»,» «больше на», «меньше на», «больше в», «меньше в» и методика знакомства с данными отношениями. </w:t>
            </w:r>
          </w:p>
        </w:tc>
        <w:tc>
          <w:tcPr>
            <w:tcW w:w="1842" w:type="dxa"/>
          </w:tcPr>
          <w:p w14:paraId="4A85244C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  <w:p w14:paraId="70CE678D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3967744C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31FB9FCE" w14:textId="77777777" w:rsidTr="00E25E9E">
        <w:tc>
          <w:tcPr>
            <w:tcW w:w="2424" w:type="dxa"/>
            <w:vMerge/>
          </w:tcPr>
          <w:p w14:paraId="0C92F689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7D08AA53" w14:textId="77777777" w:rsidR="0076038B" w:rsidRPr="00245582" w:rsidRDefault="0076038B" w:rsidP="0076038B">
            <w:pPr>
              <w:spacing w:line="360" w:lineRule="auto"/>
              <w:rPr>
                <w:b/>
                <w:sz w:val="22"/>
              </w:rPr>
            </w:pPr>
            <w:r w:rsidRPr="00245582">
              <w:rPr>
                <w:b/>
                <w:bCs/>
                <w:sz w:val="22"/>
              </w:rPr>
              <w:t>В том числе, практических занятий и лабораторных работ:</w:t>
            </w:r>
          </w:p>
        </w:tc>
        <w:tc>
          <w:tcPr>
            <w:tcW w:w="1842" w:type="dxa"/>
          </w:tcPr>
          <w:p w14:paraId="507B3A12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26FB190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628D7742" w14:textId="77777777" w:rsidTr="00E25E9E">
        <w:tc>
          <w:tcPr>
            <w:tcW w:w="2424" w:type="dxa"/>
            <w:vMerge/>
          </w:tcPr>
          <w:p w14:paraId="1D2E680C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185A4F68" w14:textId="77777777" w:rsidR="0076038B" w:rsidRPr="00245582" w:rsidRDefault="0076038B" w:rsidP="0076038B">
            <w:pPr>
              <w:numPr>
                <w:ilvl w:val="0"/>
                <w:numId w:val="9"/>
              </w:numPr>
              <w:autoSpaceDE/>
              <w:autoSpaceDN/>
              <w:adjustRightInd/>
              <w:spacing w:line="360" w:lineRule="auto"/>
              <w:jc w:val="both"/>
              <w:rPr>
                <w:b/>
                <w:sz w:val="22"/>
              </w:rPr>
            </w:pPr>
            <w:r w:rsidRPr="00245582">
              <w:rPr>
                <w:b/>
                <w:sz w:val="22"/>
              </w:rPr>
              <w:t>Практическое занятие</w:t>
            </w:r>
            <w:r>
              <w:rPr>
                <w:b/>
                <w:sz w:val="22"/>
              </w:rPr>
              <w:t xml:space="preserve"> №10</w:t>
            </w:r>
            <w:r w:rsidRPr="00245582">
              <w:rPr>
                <w:b/>
                <w:sz w:val="22"/>
              </w:rPr>
              <w:t xml:space="preserve"> </w:t>
            </w:r>
            <w:r w:rsidRPr="00245582">
              <w:rPr>
                <w:sz w:val="22"/>
              </w:rPr>
              <w:t>«Выполнение сравнительного анализа заданий, направленных на формирование у учащихся начальной школы понятия числа по различным УМК»</w:t>
            </w:r>
          </w:p>
        </w:tc>
        <w:tc>
          <w:tcPr>
            <w:tcW w:w="1842" w:type="dxa"/>
          </w:tcPr>
          <w:p w14:paraId="5BA5015A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6431B8DA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6B80EB54" w14:textId="77777777" w:rsidTr="00E25E9E">
        <w:trPr>
          <w:trHeight w:val="225"/>
        </w:trPr>
        <w:tc>
          <w:tcPr>
            <w:tcW w:w="2424" w:type="dxa"/>
            <w:vMerge/>
          </w:tcPr>
          <w:p w14:paraId="682506AD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  <w:vAlign w:val="bottom"/>
          </w:tcPr>
          <w:p w14:paraId="6F7E03AB" w14:textId="77777777" w:rsidR="0076038B" w:rsidRPr="00245582" w:rsidRDefault="0076038B" w:rsidP="0076038B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2.</w:t>
            </w:r>
            <w:r w:rsidRPr="00245582">
              <w:rPr>
                <w:b/>
                <w:sz w:val="22"/>
              </w:rPr>
              <w:t>Практическое занятие</w:t>
            </w:r>
            <w:r w:rsidRPr="00C624D4">
              <w:rPr>
                <w:b/>
                <w:sz w:val="22"/>
              </w:rPr>
              <w:t>№11</w:t>
            </w:r>
            <w:r w:rsidRPr="00245582">
              <w:rPr>
                <w:sz w:val="22"/>
              </w:rPr>
              <w:t>«Анализ структуры учебного занятия по математике. Подготовка к проведению учебного занятия  по теме: «Число и цифра 0» в начальной школе</w:t>
            </w:r>
            <w:r w:rsidRPr="00245582">
              <w:rPr>
                <w:bCs/>
                <w:sz w:val="22"/>
              </w:rPr>
              <w:t xml:space="preserve"> по различным УМК»</w:t>
            </w:r>
            <w:r w:rsidRPr="00245582">
              <w:rPr>
                <w:sz w:val="22"/>
              </w:rPr>
              <w:t>.</w:t>
            </w:r>
          </w:p>
        </w:tc>
        <w:tc>
          <w:tcPr>
            <w:tcW w:w="1842" w:type="dxa"/>
          </w:tcPr>
          <w:p w14:paraId="505FBBBE" w14:textId="4FEE5C49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2126" w:type="dxa"/>
            <w:vMerge/>
          </w:tcPr>
          <w:p w14:paraId="03B25559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3FF21EC8" w14:textId="77777777" w:rsidTr="00E25E9E">
        <w:tc>
          <w:tcPr>
            <w:tcW w:w="2424" w:type="dxa"/>
            <w:vMerge/>
          </w:tcPr>
          <w:p w14:paraId="4BD0F7F7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2AC5A1B6" w14:textId="77777777" w:rsidR="0076038B" w:rsidRPr="00245582" w:rsidRDefault="0076038B" w:rsidP="0076038B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>
              <w:rPr>
                <w:b/>
                <w:sz w:val="22"/>
              </w:rPr>
              <w:t xml:space="preserve">Самостоятельная </w:t>
            </w:r>
            <w:r w:rsidRPr="00245582">
              <w:rPr>
                <w:b/>
                <w:sz w:val="22"/>
              </w:rPr>
              <w:t xml:space="preserve"> работа </w:t>
            </w:r>
            <w:r w:rsidRPr="00245582">
              <w:rPr>
                <w:sz w:val="22"/>
              </w:rPr>
              <w:t>«История возникновения понятия натурального числа. Аксиоматическое построение. Определение натурального числа.</w:t>
            </w:r>
          </w:p>
        </w:tc>
        <w:tc>
          <w:tcPr>
            <w:tcW w:w="1842" w:type="dxa"/>
          </w:tcPr>
          <w:p w14:paraId="7AD99AEE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14:paraId="0919982C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35EF7F44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65B98C64" w14:textId="77777777" w:rsidTr="00E25E9E">
        <w:tc>
          <w:tcPr>
            <w:tcW w:w="2424" w:type="dxa"/>
            <w:vMerge w:val="restart"/>
          </w:tcPr>
          <w:p w14:paraId="4693B8A5" w14:textId="77777777" w:rsidR="0076038B" w:rsidRPr="00245582" w:rsidRDefault="0076038B" w:rsidP="0076038B">
            <w:pPr>
              <w:spacing w:line="360" w:lineRule="auto"/>
              <w:rPr>
                <w:b/>
                <w:sz w:val="22"/>
              </w:rPr>
            </w:pPr>
            <w:r w:rsidRPr="00245582">
              <w:rPr>
                <w:b/>
                <w:sz w:val="22"/>
              </w:rPr>
              <w:t>Тема 5.2 Арифметические действия над целыми неотрицательными числами и ме</w:t>
            </w:r>
            <w:r>
              <w:rPr>
                <w:b/>
                <w:sz w:val="22"/>
              </w:rPr>
              <w:t>тоди</w:t>
            </w:r>
            <w:r w:rsidRPr="00245582">
              <w:rPr>
                <w:b/>
                <w:sz w:val="22"/>
              </w:rPr>
              <w:t xml:space="preserve">ка их изучения в начальной школе, в том числе компенсирующего и  </w:t>
            </w:r>
            <w:r w:rsidRPr="00245582">
              <w:rPr>
                <w:b/>
                <w:sz w:val="22"/>
              </w:rPr>
              <w:lastRenderedPageBreak/>
              <w:t>коррекционно-развивающего обучения</w:t>
            </w:r>
          </w:p>
          <w:p w14:paraId="2C1F718D" w14:textId="77777777" w:rsidR="0076038B" w:rsidRPr="00DA0108" w:rsidRDefault="0076038B" w:rsidP="00760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9073" w:type="dxa"/>
          </w:tcPr>
          <w:p w14:paraId="4D53FF5F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/>
                <w:bCs/>
                <w:color w:val="000000"/>
                <w:spacing w:val="-2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842" w:type="dxa"/>
          </w:tcPr>
          <w:p w14:paraId="2A78AE7D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16</w:t>
            </w:r>
          </w:p>
        </w:tc>
        <w:tc>
          <w:tcPr>
            <w:tcW w:w="2126" w:type="dxa"/>
            <w:vMerge w:val="restart"/>
          </w:tcPr>
          <w:p w14:paraId="0E3B61C0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14:paraId="1721B062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14:paraId="72CAB61E" w14:textId="02786AD5" w:rsidR="0076038B" w:rsidRPr="0002326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ПК 1.1.-ПК 1.7</w:t>
            </w:r>
          </w:p>
        </w:tc>
      </w:tr>
      <w:tr w:rsidR="0076038B" w:rsidRPr="00307151" w14:paraId="2A2935F1" w14:textId="77777777" w:rsidTr="00E25E9E">
        <w:tc>
          <w:tcPr>
            <w:tcW w:w="2424" w:type="dxa"/>
            <w:vMerge/>
          </w:tcPr>
          <w:p w14:paraId="1A4BBCF6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669CDAAB" w14:textId="77777777" w:rsidR="0076038B" w:rsidRPr="00245582" w:rsidRDefault="0076038B" w:rsidP="0076038B">
            <w:pPr>
              <w:numPr>
                <w:ilvl w:val="0"/>
                <w:numId w:val="10"/>
              </w:num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245582">
              <w:rPr>
                <w:sz w:val="22"/>
              </w:rPr>
              <w:t>Теоретико-множественный смысл суммы</w:t>
            </w:r>
            <w:r>
              <w:rPr>
                <w:sz w:val="22"/>
              </w:rPr>
              <w:t xml:space="preserve"> и разности</w:t>
            </w:r>
            <w:r w:rsidRPr="00245582">
              <w:rPr>
                <w:sz w:val="22"/>
              </w:rPr>
              <w:t xml:space="preserve"> целых неотрицательных чисел, существование суммы ее единственность, законы сложения.</w:t>
            </w:r>
          </w:p>
        </w:tc>
        <w:tc>
          <w:tcPr>
            <w:tcW w:w="1842" w:type="dxa"/>
          </w:tcPr>
          <w:p w14:paraId="2A7DBFE5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35376BA4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1338405C" w14:textId="77777777" w:rsidTr="00E25E9E">
        <w:trPr>
          <w:trHeight w:val="277"/>
        </w:trPr>
        <w:tc>
          <w:tcPr>
            <w:tcW w:w="2424" w:type="dxa"/>
            <w:vMerge/>
          </w:tcPr>
          <w:p w14:paraId="0A071D58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4DFD74B0" w14:textId="77777777" w:rsidR="0076038B" w:rsidRPr="00245582" w:rsidRDefault="0076038B" w:rsidP="0076038B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sz w:val="22"/>
              </w:rPr>
            </w:pPr>
            <w:r w:rsidRPr="00245582">
              <w:rPr>
                <w:sz w:val="22"/>
              </w:rPr>
              <w:t>Методика формирования представлений у учащихся, о конкретном смысле сложения и вычитани</w:t>
            </w:r>
            <w:r w:rsidRPr="009F0734">
              <w:rPr>
                <w:sz w:val="22"/>
              </w:rPr>
              <w:t>.</w:t>
            </w:r>
          </w:p>
        </w:tc>
        <w:tc>
          <w:tcPr>
            <w:tcW w:w="1842" w:type="dxa"/>
          </w:tcPr>
          <w:p w14:paraId="0F7254DD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302E5C5B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7D99E021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0AB8AC02" w14:textId="77777777" w:rsidTr="00E25E9E">
        <w:trPr>
          <w:trHeight w:val="535"/>
        </w:trPr>
        <w:tc>
          <w:tcPr>
            <w:tcW w:w="2424" w:type="dxa"/>
            <w:vMerge/>
          </w:tcPr>
          <w:p w14:paraId="7009D253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43D6B03D" w14:textId="77777777" w:rsidR="0076038B" w:rsidRPr="00245582" w:rsidRDefault="0076038B" w:rsidP="0076038B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sz w:val="22"/>
              </w:rPr>
            </w:pPr>
            <w:r w:rsidRPr="00245582">
              <w:rPr>
                <w:sz w:val="22"/>
              </w:rPr>
              <w:t>Методика изучения связи между компонентами и результатами действий сложения и вычитания..</w:t>
            </w:r>
          </w:p>
        </w:tc>
        <w:tc>
          <w:tcPr>
            <w:tcW w:w="1842" w:type="dxa"/>
          </w:tcPr>
          <w:p w14:paraId="1E33F831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4AC53615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3B62E069" w14:textId="77777777" w:rsidTr="00E25E9E">
        <w:tc>
          <w:tcPr>
            <w:tcW w:w="2424" w:type="dxa"/>
            <w:vMerge/>
          </w:tcPr>
          <w:p w14:paraId="69AB7D2D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72EE06E1" w14:textId="77777777" w:rsidR="0076038B" w:rsidRPr="009F0734" w:rsidRDefault="0076038B" w:rsidP="0076038B">
            <w:pPr>
              <w:numPr>
                <w:ilvl w:val="0"/>
                <w:numId w:val="10"/>
              </w:num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245582">
              <w:rPr>
                <w:sz w:val="22"/>
              </w:rPr>
              <w:t>Методика формирования представления о конкретном смысле умножени</w:t>
            </w:r>
            <w:r>
              <w:rPr>
                <w:sz w:val="22"/>
              </w:rPr>
              <w:t>я у учащихся начальных классов.</w:t>
            </w:r>
          </w:p>
        </w:tc>
        <w:tc>
          <w:tcPr>
            <w:tcW w:w="1842" w:type="dxa"/>
          </w:tcPr>
          <w:p w14:paraId="308AD648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  <w:p w14:paraId="594B5B66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3AFE50B1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496A5AB6" w14:textId="77777777" w:rsidR="0076038B" w:rsidRPr="00307151" w:rsidRDefault="0076038B" w:rsidP="0076038B">
            <w:pPr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 xml:space="preserve">          </w:t>
            </w:r>
          </w:p>
        </w:tc>
        <w:tc>
          <w:tcPr>
            <w:tcW w:w="2126" w:type="dxa"/>
            <w:vMerge/>
          </w:tcPr>
          <w:p w14:paraId="1026CBBE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32C34C6D" w14:textId="77777777" w:rsidTr="00E25E9E">
        <w:tc>
          <w:tcPr>
            <w:tcW w:w="2424" w:type="dxa"/>
            <w:vMerge/>
          </w:tcPr>
          <w:p w14:paraId="5B47F250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7227BC8E" w14:textId="77777777" w:rsidR="0076038B" w:rsidRPr="00245582" w:rsidRDefault="0076038B" w:rsidP="0076038B">
            <w:pPr>
              <w:numPr>
                <w:ilvl w:val="0"/>
                <w:numId w:val="11"/>
              </w:numPr>
              <w:autoSpaceDE/>
              <w:autoSpaceDN/>
              <w:adjustRightInd/>
              <w:spacing w:line="360" w:lineRule="auto"/>
              <w:jc w:val="both"/>
              <w:rPr>
                <w:b/>
                <w:bCs/>
                <w:sz w:val="22"/>
              </w:rPr>
            </w:pPr>
            <w:r w:rsidRPr="00245582">
              <w:rPr>
                <w:b/>
                <w:sz w:val="22"/>
              </w:rPr>
              <w:t xml:space="preserve">Практическое </w:t>
            </w:r>
            <w:r w:rsidRPr="00C624D4">
              <w:rPr>
                <w:b/>
                <w:sz w:val="22"/>
              </w:rPr>
              <w:t>занятие №12</w:t>
            </w:r>
            <w:r w:rsidRPr="00245582">
              <w:rPr>
                <w:sz w:val="22"/>
              </w:rPr>
              <w:t xml:space="preserve"> «Составление проекта урока «Сложения и вычитания с переходом через десяток»</w:t>
            </w:r>
          </w:p>
        </w:tc>
        <w:tc>
          <w:tcPr>
            <w:tcW w:w="1842" w:type="dxa"/>
          </w:tcPr>
          <w:p w14:paraId="79797716" w14:textId="2319ED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2126" w:type="dxa"/>
            <w:vMerge/>
          </w:tcPr>
          <w:p w14:paraId="43DA8F96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10773056" w14:textId="77777777" w:rsidTr="00E25E9E">
        <w:tc>
          <w:tcPr>
            <w:tcW w:w="2424" w:type="dxa"/>
            <w:vMerge/>
          </w:tcPr>
          <w:p w14:paraId="0957D0C3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08F0702E" w14:textId="77777777" w:rsidR="0076038B" w:rsidRPr="00307151" w:rsidRDefault="0076038B" w:rsidP="0076038B">
            <w:pPr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B0C560D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34DF32E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1FD16EBA" w14:textId="77777777" w:rsidTr="00E25E9E">
        <w:tc>
          <w:tcPr>
            <w:tcW w:w="2424" w:type="dxa"/>
            <w:vMerge/>
          </w:tcPr>
          <w:p w14:paraId="47861A33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7EA7F0E3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/>
                <w:bCs/>
                <w:color w:val="000000"/>
                <w:spacing w:val="-2"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1842" w:type="dxa"/>
          </w:tcPr>
          <w:p w14:paraId="0BD136EB" w14:textId="77777777" w:rsidR="0076038B" w:rsidRPr="00307151" w:rsidRDefault="0076038B" w:rsidP="0076038B">
            <w:pPr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 xml:space="preserve">        </w:t>
            </w:r>
          </w:p>
        </w:tc>
        <w:tc>
          <w:tcPr>
            <w:tcW w:w="2126" w:type="dxa"/>
            <w:vMerge/>
          </w:tcPr>
          <w:p w14:paraId="743491FC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60C54847" w14:textId="77777777" w:rsidTr="00E25E9E">
        <w:trPr>
          <w:trHeight w:val="570"/>
        </w:trPr>
        <w:tc>
          <w:tcPr>
            <w:tcW w:w="2424" w:type="dxa"/>
            <w:vMerge/>
          </w:tcPr>
          <w:p w14:paraId="4091AAEA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2F56A894" w14:textId="77777777" w:rsidR="0076038B" w:rsidRPr="004E2F7E" w:rsidRDefault="0076038B" w:rsidP="0076038B">
            <w:pPr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sz w:val="22"/>
              </w:rPr>
              <w:t>1.</w:t>
            </w:r>
            <w:r w:rsidRPr="004E2F7E">
              <w:rPr>
                <w:sz w:val="22"/>
              </w:rPr>
              <w:t>Наблюдение и анализ урока по математике по теме: «Перестановка слагаемых»</w:t>
            </w:r>
          </w:p>
        </w:tc>
        <w:tc>
          <w:tcPr>
            <w:tcW w:w="1842" w:type="dxa"/>
          </w:tcPr>
          <w:p w14:paraId="2A8DF9E1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23B7E47D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4726666C" w14:textId="77777777" w:rsidTr="00E25E9E">
        <w:trPr>
          <w:trHeight w:val="303"/>
        </w:trPr>
        <w:tc>
          <w:tcPr>
            <w:tcW w:w="2424" w:type="dxa"/>
            <w:vMerge/>
          </w:tcPr>
          <w:p w14:paraId="0B72C6D4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4D42703B" w14:textId="77777777" w:rsidR="0076038B" w:rsidRPr="00307151" w:rsidRDefault="0076038B" w:rsidP="00760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245582">
              <w:rPr>
                <w:sz w:val="22"/>
              </w:rPr>
              <w:t xml:space="preserve"> Наблюдение и анализ урока по математике по теме: «Ознакомление с делением»</w:t>
            </w:r>
          </w:p>
        </w:tc>
        <w:tc>
          <w:tcPr>
            <w:tcW w:w="1842" w:type="dxa"/>
          </w:tcPr>
          <w:p w14:paraId="08D870A3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7265D196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5B83EA1F" w14:textId="77777777" w:rsidTr="00E25E9E">
        <w:trPr>
          <w:trHeight w:val="318"/>
        </w:trPr>
        <w:tc>
          <w:tcPr>
            <w:tcW w:w="2424" w:type="dxa"/>
            <w:vMerge/>
          </w:tcPr>
          <w:p w14:paraId="27340BB0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12B1193C" w14:textId="77777777" w:rsidR="0076038B" w:rsidRPr="00307151" w:rsidRDefault="0076038B" w:rsidP="00760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9933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F21D26A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F91E827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6B16E294" w14:textId="77777777" w:rsidTr="00E25E9E">
        <w:trPr>
          <w:trHeight w:val="600"/>
        </w:trPr>
        <w:tc>
          <w:tcPr>
            <w:tcW w:w="2424" w:type="dxa"/>
            <w:vMerge/>
          </w:tcPr>
          <w:p w14:paraId="6EB98BD0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5F35A19F" w14:textId="77777777" w:rsidR="0076038B" w:rsidRPr="004E2F7E" w:rsidRDefault="0076038B" w:rsidP="00760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4E2F7E">
              <w:rPr>
                <w:b/>
                <w:sz w:val="24"/>
                <w:szCs w:val="24"/>
              </w:rPr>
              <w:t>Контрольная работа</w:t>
            </w:r>
            <w:r>
              <w:rPr>
                <w:b/>
                <w:sz w:val="24"/>
                <w:szCs w:val="24"/>
              </w:rPr>
              <w:t xml:space="preserve"> « Сложение и вычитание чисел»</w:t>
            </w:r>
          </w:p>
        </w:tc>
        <w:tc>
          <w:tcPr>
            <w:tcW w:w="1842" w:type="dxa"/>
          </w:tcPr>
          <w:p w14:paraId="278642BB" w14:textId="77777777" w:rsidR="0076038B" w:rsidRPr="00307151" w:rsidRDefault="0076038B" w:rsidP="0076038B">
            <w:pPr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 xml:space="preserve">           2</w:t>
            </w:r>
          </w:p>
        </w:tc>
        <w:tc>
          <w:tcPr>
            <w:tcW w:w="2126" w:type="dxa"/>
            <w:vMerge/>
          </w:tcPr>
          <w:p w14:paraId="64BABDF9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77E12853" w14:textId="77777777" w:rsidTr="00E25E9E">
        <w:tc>
          <w:tcPr>
            <w:tcW w:w="2424" w:type="dxa"/>
            <w:vMerge w:val="restart"/>
          </w:tcPr>
          <w:p w14:paraId="4BF3D982" w14:textId="77777777" w:rsidR="0076038B" w:rsidRPr="00307151" w:rsidRDefault="0076038B" w:rsidP="0076038B">
            <w:pPr>
              <w:rPr>
                <w:b/>
                <w:sz w:val="24"/>
                <w:szCs w:val="24"/>
              </w:rPr>
            </w:pPr>
            <w:r w:rsidRPr="00245582">
              <w:rPr>
                <w:b/>
                <w:sz w:val="22"/>
              </w:rPr>
              <w:t>Тема 5.3 Запись целых неотрицательных чисел. Алгоритмы действий над ними. Методика изучения устных и письменных вычислений в начальной школе, в том числе компенсирующего и  коррекционно-развивающего обучения</w:t>
            </w:r>
          </w:p>
          <w:p w14:paraId="64EC2BA3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5352FD22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/>
                <w:bCs/>
                <w:color w:val="000000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842" w:type="dxa"/>
          </w:tcPr>
          <w:p w14:paraId="31C5D0ED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16</w:t>
            </w:r>
          </w:p>
        </w:tc>
        <w:tc>
          <w:tcPr>
            <w:tcW w:w="2126" w:type="dxa"/>
            <w:vMerge w:val="restart"/>
          </w:tcPr>
          <w:p w14:paraId="08C0AAEC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14:paraId="6269E245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14:paraId="0CECEA32" w14:textId="131A564C" w:rsidR="0076038B" w:rsidRPr="00F07BD2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ПК 1.1.-ПК 1.7</w:t>
            </w:r>
          </w:p>
        </w:tc>
      </w:tr>
      <w:tr w:rsidR="0076038B" w:rsidRPr="00307151" w14:paraId="0EEA0BC8" w14:textId="77777777" w:rsidTr="00E25E9E">
        <w:tc>
          <w:tcPr>
            <w:tcW w:w="2424" w:type="dxa"/>
            <w:vMerge/>
          </w:tcPr>
          <w:p w14:paraId="13D4DFC8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6899B739" w14:textId="77777777" w:rsidR="0076038B" w:rsidRDefault="0076038B" w:rsidP="0076038B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1.</w:t>
            </w:r>
            <w:r w:rsidRPr="00245582">
              <w:rPr>
                <w:sz w:val="22"/>
              </w:rPr>
              <w:t>Алгоритмы арифметических действий над числами в десятичной системе счисления</w:t>
            </w:r>
          </w:p>
          <w:p w14:paraId="6C16EF0E" w14:textId="77777777" w:rsidR="0076038B" w:rsidRDefault="0076038B" w:rsidP="0076038B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2.</w:t>
            </w:r>
            <w:r w:rsidRPr="00245582">
              <w:rPr>
                <w:sz w:val="22"/>
              </w:rPr>
              <w:t xml:space="preserve"> Методика изучения устным приемам сложения и вычитания  в пределах ста.</w:t>
            </w:r>
          </w:p>
          <w:p w14:paraId="46DDD4C3" w14:textId="77777777" w:rsidR="0076038B" w:rsidRDefault="0076038B" w:rsidP="0076038B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3.</w:t>
            </w:r>
            <w:r w:rsidRPr="00245582">
              <w:rPr>
                <w:sz w:val="22"/>
              </w:rPr>
              <w:t>Приемы устного сложения и вычитания в концентре «Тысяча «и «Многозначные</w:t>
            </w:r>
            <w:r>
              <w:rPr>
                <w:sz w:val="22"/>
              </w:rPr>
              <w:t xml:space="preserve"> числа»</w:t>
            </w:r>
          </w:p>
          <w:p w14:paraId="47380D3D" w14:textId="77777777" w:rsidR="0076038B" w:rsidRPr="00245582" w:rsidRDefault="0076038B" w:rsidP="0076038B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</w:p>
        </w:tc>
        <w:tc>
          <w:tcPr>
            <w:tcW w:w="1842" w:type="dxa"/>
          </w:tcPr>
          <w:p w14:paraId="4C60B32D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  <w:p w14:paraId="34C6B345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45D82373" w14:textId="77777777" w:rsidR="0076038B" w:rsidRDefault="0076038B" w:rsidP="0076038B">
            <w:pPr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 xml:space="preserve">           2</w:t>
            </w:r>
          </w:p>
          <w:p w14:paraId="0FD4D443" w14:textId="77777777" w:rsidR="0076038B" w:rsidRPr="00307151" w:rsidRDefault="0076038B" w:rsidP="0076038B">
            <w:pPr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 xml:space="preserve">           2    </w:t>
            </w:r>
          </w:p>
        </w:tc>
        <w:tc>
          <w:tcPr>
            <w:tcW w:w="2126" w:type="dxa"/>
            <w:vMerge/>
          </w:tcPr>
          <w:p w14:paraId="72DFCDE0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5D698CE5" w14:textId="77777777" w:rsidTr="00E25E9E">
        <w:tc>
          <w:tcPr>
            <w:tcW w:w="2424" w:type="dxa"/>
            <w:vMerge/>
          </w:tcPr>
          <w:p w14:paraId="43D29F71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023B9D34" w14:textId="77777777" w:rsidR="0076038B" w:rsidRPr="00245582" w:rsidRDefault="0076038B" w:rsidP="0076038B">
            <w:pPr>
              <w:numPr>
                <w:ilvl w:val="0"/>
                <w:numId w:val="12"/>
              </w:numPr>
              <w:autoSpaceDE/>
              <w:autoSpaceDN/>
              <w:adjustRightInd/>
              <w:spacing w:line="360" w:lineRule="auto"/>
              <w:jc w:val="both"/>
              <w:rPr>
                <w:b/>
                <w:bCs/>
                <w:sz w:val="22"/>
              </w:rPr>
            </w:pPr>
            <w:r w:rsidRPr="00245582">
              <w:rPr>
                <w:b/>
                <w:sz w:val="22"/>
              </w:rPr>
              <w:t>Практическое занятие</w:t>
            </w:r>
            <w:r>
              <w:rPr>
                <w:b/>
                <w:sz w:val="22"/>
              </w:rPr>
              <w:t xml:space="preserve"> </w:t>
            </w:r>
            <w:r w:rsidRPr="00C624D4">
              <w:rPr>
                <w:b/>
                <w:sz w:val="22"/>
              </w:rPr>
              <w:t>№13</w:t>
            </w:r>
            <w:r w:rsidRPr="00245582">
              <w:rPr>
                <w:sz w:val="22"/>
              </w:rPr>
              <w:t xml:space="preserve">«Анализ учебников математики по различным УМК на выявление последовательности изучения письменного сложения и вычитания в начальной школе». </w:t>
            </w:r>
          </w:p>
        </w:tc>
        <w:tc>
          <w:tcPr>
            <w:tcW w:w="1842" w:type="dxa"/>
          </w:tcPr>
          <w:p w14:paraId="440A7DA0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618243A2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203FB665" w14:textId="77777777" w:rsidTr="00E25E9E">
        <w:tc>
          <w:tcPr>
            <w:tcW w:w="2424" w:type="dxa"/>
            <w:vMerge/>
          </w:tcPr>
          <w:p w14:paraId="354F0E60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34E742E8" w14:textId="77777777" w:rsidR="0076038B" w:rsidRPr="00307151" w:rsidRDefault="0076038B" w:rsidP="0076038B">
            <w:pPr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Контрольная работа «Арифметические действия над числами в десятичной системе»</w:t>
            </w:r>
          </w:p>
        </w:tc>
        <w:tc>
          <w:tcPr>
            <w:tcW w:w="1842" w:type="dxa"/>
          </w:tcPr>
          <w:p w14:paraId="26FE8371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0D0552A2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375DCA2C" w14:textId="77777777" w:rsidTr="00E25E9E">
        <w:trPr>
          <w:trHeight w:val="300"/>
        </w:trPr>
        <w:tc>
          <w:tcPr>
            <w:tcW w:w="2424" w:type="dxa"/>
            <w:vMerge/>
          </w:tcPr>
          <w:p w14:paraId="4744F43E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3B5AC72A" w14:textId="77777777" w:rsidR="0076038B" w:rsidRPr="00307151" w:rsidRDefault="0076038B" w:rsidP="0076038B">
            <w:pPr>
              <w:rPr>
                <w:b/>
                <w:bCs/>
                <w:sz w:val="24"/>
                <w:szCs w:val="24"/>
              </w:rPr>
            </w:pPr>
            <w:r w:rsidRPr="00307151">
              <w:rPr>
                <w:b/>
                <w:bCs/>
                <w:color w:val="000000"/>
                <w:spacing w:val="-2"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1842" w:type="dxa"/>
          </w:tcPr>
          <w:p w14:paraId="24976B87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004E8A4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40B7E226" w14:textId="77777777" w:rsidTr="00E25E9E">
        <w:trPr>
          <w:trHeight w:val="600"/>
        </w:trPr>
        <w:tc>
          <w:tcPr>
            <w:tcW w:w="2424" w:type="dxa"/>
            <w:vMerge/>
          </w:tcPr>
          <w:p w14:paraId="2421D7B9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415D9099" w14:textId="77777777" w:rsidR="0076038B" w:rsidRPr="00307151" w:rsidRDefault="0076038B" w:rsidP="007603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245582">
              <w:rPr>
                <w:sz w:val="22"/>
              </w:rPr>
              <w:t xml:space="preserve"> Наблюдение и анализ урока по математике по теме: «Внетабличное деление»</w:t>
            </w:r>
          </w:p>
        </w:tc>
        <w:tc>
          <w:tcPr>
            <w:tcW w:w="1842" w:type="dxa"/>
          </w:tcPr>
          <w:p w14:paraId="3D8126DB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1EBC8144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245E936D" w14:textId="77777777" w:rsidTr="00E25E9E">
        <w:trPr>
          <w:trHeight w:val="300"/>
        </w:trPr>
        <w:tc>
          <w:tcPr>
            <w:tcW w:w="2424" w:type="dxa"/>
            <w:vMerge/>
          </w:tcPr>
          <w:p w14:paraId="696B9A7A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60122FE2" w14:textId="77777777" w:rsidR="0076038B" w:rsidRPr="00307151" w:rsidRDefault="0076038B" w:rsidP="0076038B">
            <w:pPr>
              <w:widowControl/>
              <w:rPr>
                <w:sz w:val="24"/>
                <w:szCs w:val="24"/>
              </w:rPr>
            </w:pPr>
            <w:r w:rsidRPr="00307151">
              <w:rPr>
                <w:sz w:val="24"/>
                <w:szCs w:val="24"/>
              </w:rPr>
              <w:t xml:space="preserve">2. Подготовка конспекта на тему: </w:t>
            </w:r>
            <w:r w:rsidRPr="00245582">
              <w:rPr>
                <w:sz w:val="22"/>
              </w:rPr>
              <w:t>Позиционные и непозиционные системы счисления. Запись числа в десятичной системе счисления. Сравнение чисел по их записи.</w:t>
            </w:r>
          </w:p>
        </w:tc>
        <w:tc>
          <w:tcPr>
            <w:tcW w:w="1842" w:type="dxa"/>
          </w:tcPr>
          <w:p w14:paraId="34C3CAB8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5644B19C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49F12B68" w14:textId="77777777" w:rsidTr="00E25E9E">
        <w:tc>
          <w:tcPr>
            <w:tcW w:w="2424" w:type="dxa"/>
            <w:vMerge/>
          </w:tcPr>
          <w:p w14:paraId="5B4A89B3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55916E58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sz w:val="22"/>
              </w:rPr>
              <w:t>3.</w:t>
            </w:r>
            <w:r w:rsidRPr="00245582">
              <w:rPr>
                <w:sz w:val="22"/>
              </w:rPr>
              <w:t>Сравнение чисел по их записи.</w:t>
            </w:r>
          </w:p>
        </w:tc>
        <w:tc>
          <w:tcPr>
            <w:tcW w:w="1842" w:type="dxa"/>
          </w:tcPr>
          <w:p w14:paraId="47430966" w14:textId="77777777" w:rsidR="0076038B" w:rsidRPr="00B403E9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B403E9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71CC6951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7C5757E9" w14:textId="77777777" w:rsidTr="00E25E9E">
        <w:tc>
          <w:tcPr>
            <w:tcW w:w="2424" w:type="dxa"/>
            <w:vMerge w:val="restart"/>
          </w:tcPr>
          <w:p w14:paraId="441B0CAC" w14:textId="77777777" w:rsidR="0076038B" w:rsidRPr="00245582" w:rsidRDefault="0076038B" w:rsidP="0076038B">
            <w:pPr>
              <w:spacing w:line="360" w:lineRule="auto"/>
              <w:rPr>
                <w:b/>
                <w:sz w:val="22"/>
              </w:rPr>
            </w:pPr>
            <w:r w:rsidRPr="00245582">
              <w:rPr>
                <w:b/>
                <w:sz w:val="22"/>
              </w:rPr>
              <w:t xml:space="preserve">Тема 5.4 Делимость целых </w:t>
            </w:r>
            <w:r w:rsidRPr="00245582">
              <w:rPr>
                <w:b/>
                <w:sz w:val="22"/>
              </w:rPr>
              <w:lastRenderedPageBreak/>
              <w:t>неотрицательных чисел</w:t>
            </w:r>
          </w:p>
        </w:tc>
        <w:tc>
          <w:tcPr>
            <w:tcW w:w="9073" w:type="dxa"/>
          </w:tcPr>
          <w:p w14:paraId="5CC1FECB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/>
                <w:bCs/>
                <w:color w:val="000000"/>
                <w:spacing w:val="-2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842" w:type="dxa"/>
          </w:tcPr>
          <w:p w14:paraId="1958A98F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10</w:t>
            </w:r>
          </w:p>
        </w:tc>
        <w:tc>
          <w:tcPr>
            <w:tcW w:w="2126" w:type="dxa"/>
            <w:vMerge w:val="restart"/>
          </w:tcPr>
          <w:p w14:paraId="23AD846A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14:paraId="52BD9107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14:paraId="1863D175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ПК 1.1.-ПК 1.7</w:t>
            </w:r>
          </w:p>
          <w:p w14:paraId="48674095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3C256E1E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02FE5483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71FCD05F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0AD2C1DB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5263A3FB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5396C194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598D2C19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17E1930D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43D316A4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14185EE8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05FDAF25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7034CF24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34FB9AD4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336F8F82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59E1358F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2FD085CB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6DA9843A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1B4289DA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62AF2F82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14:paraId="75BE7AB8" w14:textId="77777777" w:rsidR="0076038B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14:paraId="796D976E" w14:textId="2776E5A6" w:rsidR="0076038B" w:rsidRPr="00F07BD2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ПК 1.1.-ПК 1.7</w:t>
            </w:r>
          </w:p>
        </w:tc>
      </w:tr>
      <w:tr w:rsidR="0076038B" w:rsidRPr="00307151" w14:paraId="64B24386" w14:textId="77777777" w:rsidTr="00E25E9E">
        <w:tc>
          <w:tcPr>
            <w:tcW w:w="2424" w:type="dxa"/>
            <w:vMerge/>
          </w:tcPr>
          <w:p w14:paraId="3DD476B6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1ADB01B5" w14:textId="77777777" w:rsidR="0076038B" w:rsidRPr="00245582" w:rsidRDefault="0076038B" w:rsidP="0076038B">
            <w:pPr>
              <w:spacing w:line="360" w:lineRule="auto"/>
              <w:rPr>
                <w:b/>
                <w:sz w:val="22"/>
              </w:rPr>
            </w:pPr>
            <w:r>
              <w:rPr>
                <w:sz w:val="22"/>
              </w:rPr>
              <w:t>1.</w:t>
            </w:r>
            <w:r w:rsidRPr="00245582">
              <w:rPr>
                <w:sz w:val="22"/>
              </w:rPr>
              <w:t>Понятие отношения делимости. Свойства отношения делимости</w:t>
            </w:r>
            <w:r>
              <w:rPr>
                <w:sz w:val="22"/>
              </w:rPr>
              <w:t>.</w:t>
            </w:r>
          </w:p>
        </w:tc>
        <w:tc>
          <w:tcPr>
            <w:tcW w:w="1842" w:type="dxa"/>
          </w:tcPr>
          <w:p w14:paraId="5EDD2B35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65CF81C5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4F5D2C7A" w14:textId="77777777" w:rsidTr="00E25E9E">
        <w:tc>
          <w:tcPr>
            <w:tcW w:w="2424" w:type="dxa"/>
            <w:vMerge/>
          </w:tcPr>
          <w:p w14:paraId="25D5472B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02180E26" w14:textId="77777777" w:rsidR="0076038B" w:rsidRPr="00245582" w:rsidRDefault="0076038B" w:rsidP="0076038B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2.</w:t>
            </w:r>
            <w:r w:rsidRPr="00245582">
              <w:rPr>
                <w:sz w:val="22"/>
              </w:rPr>
              <w:t>Признаки делимости на 2,3,4,5,9..</w:t>
            </w:r>
          </w:p>
        </w:tc>
        <w:tc>
          <w:tcPr>
            <w:tcW w:w="1842" w:type="dxa"/>
          </w:tcPr>
          <w:p w14:paraId="6FE36CE4" w14:textId="77777777" w:rsidR="0076038B" w:rsidRPr="00307151" w:rsidRDefault="0076038B" w:rsidP="0076038B">
            <w:pPr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 xml:space="preserve">           2</w:t>
            </w:r>
          </w:p>
        </w:tc>
        <w:tc>
          <w:tcPr>
            <w:tcW w:w="2126" w:type="dxa"/>
            <w:vMerge/>
          </w:tcPr>
          <w:p w14:paraId="02D563AA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2A6F89FA" w14:textId="77777777" w:rsidTr="00E25E9E">
        <w:tc>
          <w:tcPr>
            <w:tcW w:w="2424" w:type="dxa"/>
            <w:vMerge/>
          </w:tcPr>
          <w:p w14:paraId="4480153F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00BBE2F7" w14:textId="77777777" w:rsidR="0076038B" w:rsidRPr="00245582" w:rsidRDefault="0076038B" w:rsidP="0076038B">
            <w:pPr>
              <w:spacing w:line="360" w:lineRule="auto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3.</w:t>
            </w:r>
            <w:r w:rsidRPr="00245582">
              <w:rPr>
                <w:sz w:val="22"/>
              </w:rPr>
              <w:t xml:space="preserve"> Наибольший общий делитель и наименьшее общее кратное, способы их нахождения.</w:t>
            </w:r>
          </w:p>
        </w:tc>
        <w:tc>
          <w:tcPr>
            <w:tcW w:w="1842" w:type="dxa"/>
          </w:tcPr>
          <w:p w14:paraId="42FEBF60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42008EB5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0F71EABE" w14:textId="77777777" w:rsidTr="00E25E9E">
        <w:tc>
          <w:tcPr>
            <w:tcW w:w="2424" w:type="dxa"/>
            <w:vMerge/>
          </w:tcPr>
          <w:p w14:paraId="140CF598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50367D6B" w14:textId="77777777" w:rsidR="0076038B" w:rsidRPr="00307151" w:rsidRDefault="0076038B" w:rsidP="0076038B">
            <w:pPr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4.</w:t>
            </w:r>
            <w:r w:rsidRPr="00245582">
              <w:rPr>
                <w:sz w:val="22"/>
              </w:rPr>
              <w:t xml:space="preserve"> Простые и составные числа.</w:t>
            </w:r>
          </w:p>
        </w:tc>
        <w:tc>
          <w:tcPr>
            <w:tcW w:w="1842" w:type="dxa"/>
          </w:tcPr>
          <w:p w14:paraId="55764A5C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360F991E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17E764CC" w14:textId="77777777" w:rsidTr="00E25E9E">
        <w:tc>
          <w:tcPr>
            <w:tcW w:w="2424" w:type="dxa"/>
            <w:vMerge/>
          </w:tcPr>
          <w:p w14:paraId="20474282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68CF33A4" w14:textId="77777777" w:rsidR="0076038B" w:rsidRPr="00245582" w:rsidRDefault="0076038B" w:rsidP="0076038B">
            <w:pPr>
              <w:spacing w:line="360" w:lineRule="auto"/>
              <w:rPr>
                <w:b/>
                <w:bCs/>
                <w:sz w:val="22"/>
              </w:rPr>
            </w:pPr>
            <w:r w:rsidRPr="00245582">
              <w:rPr>
                <w:b/>
                <w:sz w:val="22"/>
              </w:rPr>
              <w:t>Практическое занятие</w:t>
            </w:r>
            <w:r w:rsidRPr="00245582">
              <w:rPr>
                <w:sz w:val="22"/>
              </w:rPr>
              <w:t xml:space="preserve">  </w:t>
            </w:r>
            <w:r w:rsidRPr="00C624D4">
              <w:rPr>
                <w:b/>
                <w:sz w:val="22"/>
              </w:rPr>
              <w:t>№14</w:t>
            </w:r>
            <w:r w:rsidRPr="00245582">
              <w:rPr>
                <w:sz w:val="22"/>
              </w:rPr>
              <w:t xml:space="preserve">«Нахождение НОД и НОК разными способами». </w:t>
            </w:r>
          </w:p>
        </w:tc>
        <w:tc>
          <w:tcPr>
            <w:tcW w:w="1842" w:type="dxa"/>
          </w:tcPr>
          <w:p w14:paraId="6FFD002E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57FCCA3D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42A08F04" w14:textId="77777777" w:rsidTr="00E25E9E">
        <w:trPr>
          <w:trHeight w:val="255"/>
        </w:trPr>
        <w:tc>
          <w:tcPr>
            <w:tcW w:w="2424" w:type="dxa"/>
            <w:vMerge w:val="restart"/>
          </w:tcPr>
          <w:p w14:paraId="2312A966" w14:textId="77777777" w:rsidR="0076038B" w:rsidRPr="00245582" w:rsidRDefault="0076038B" w:rsidP="0076038B">
            <w:pPr>
              <w:spacing w:line="360" w:lineRule="auto"/>
              <w:rPr>
                <w:b/>
                <w:sz w:val="22"/>
              </w:rPr>
            </w:pPr>
            <w:r w:rsidRPr="00245582">
              <w:rPr>
                <w:b/>
                <w:sz w:val="22"/>
              </w:rPr>
              <w:t>Тема 5.5 Понятие дроби. Методика долей в начальной школе</w:t>
            </w:r>
          </w:p>
        </w:tc>
        <w:tc>
          <w:tcPr>
            <w:tcW w:w="9073" w:type="dxa"/>
          </w:tcPr>
          <w:p w14:paraId="1DF965E1" w14:textId="77777777" w:rsidR="0076038B" w:rsidRPr="00307151" w:rsidRDefault="0076038B" w:rsidP="0076038B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03C62895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40F8650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1782CB1A" w14:textId="77777777" w:rsidTr="00E25E9E">
        <w:trPr>
          <w:trHeight w:val="315"/>
        </w:trPr>
        <w:tc>
          <w:tcPr>
            <w:tcW w:w="2424" w:type="dxa"/>
            <w:vMerge/>
          </w:tcPr>
          <w:p w14:paraId="249B7222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7A76487B" w14:textId="77777777" w:rsidR="0076038B" w:rsidRPr="00245582" w:rsidRDefault="0076038B" w:rsidP="0076038B">
            <w:pPr>
              <w:spacing w:line="360" w:lineRule="auto"/>
              <w:rPr>
                <w:b/>
                <w:sz w:val="22"/>
              </w:rPr>
            </w:pPr>
            <w:r w:rsidRPr="00245582">
              <w:rPr>
                <w:b/>
                <w:sz w:val="22"/>
              </w:rPr>
              <w:t>Содержание:</w:t>
            </w:r>
          </w:p>
        </w:tc>
        <w:tc>
          <w:tcPr>
            <w:tcW w:w="1842" w:type="dxa"/>
          </w:tcPr>
          <w:p w14:paraId="26C7977D" w14:textId="77777777" w:rsidR="0076038B" w:rsidRPr="004E2F7E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6</w:t>
            </w:r>
          </w:p>
        </w:tc>
        <w:tc>
          <w:tcPr>
            <w:tcW w:w="2126" w:type="dxa"/>
            <w:vMerge/>
          </w:tcPr>
          <w:p w14:paraId="520B532D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3FF1C291" w14:textId="77777777" w:rsidTr="00E25E9E">
        <w:trPr>
          <w:trHeight w:val="501"/>
        </w:trPr>
        <w:tc>
          <w:tcPr>
            <w:tcW w:w="2424" w:type="dxa"/>
            <w:vMerge/>
          </w:tcPr>
          <w:p w14:paraId="0FB6718D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652EDE2D" w14:textId="77777777" w:rsidR="0076038B" w:rsidRPr="00245582" w:rsidRDefault="0076038B" w:rsidP="0076038B">
            <w:pPr>
              <w:spacing w:line="360" w:lineRule="auto"/>
              <w:rPr>
                <w:b/>
                <w:sz w:val="22"/>
              </w:rPr>
            </w:pPr>
            <w:r>
              <w:rPr>
                <w:sz w:val="22"/>
              </w:rPr>
              <w:t>1.</w:t>
            </w:r>
            <w:r w:rsidRPr="00245582">
              <w:rPr>
                <w:sz w:val="22"/>
              </w:rPr>
              <w:t xml:space="preserve">Задачи изучения обыкновенных дробей. Подходы к формированию понятия о доле. </w:t>
            </w:r>
          </w:p>
        </w:tc>
        <w:tc>
          <w:tcPr>
            <w:tcW w:w="1842" w:type="dxa"/>
          </w:tcPr>
          <w:p w14:paraId="520E47C7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08E4788F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4A228D93" w14:textId="77777777" w:rsidTr="00E25E9E">
        <w:trPr>
          <w:trHeight w:val="210"/>
        </w:trPr>
        <w:tc>
          <w:tcPr>
            <w:tcW w:w="2424" w:type="dxa"/>
            <w:vMerge/>
          </w:tcPr>
          <w:p w14:paraId="38C20C7E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0766131F" w14:textId="77777777" w:rsidR="0076038B" w:rsidRPr="00245582" w:rsidRDefault="0076038B" w:rsidP="0076038B">
            <w:pPr>
              <w:spacing w:line="360" w:lineRule="auto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2.</w:t>
            </w:r>
            <w:r w:rsidRPr="00245582">
              <w:rPr>
                <w:sz w:val="22"/>
              </w:rPr>
              <w:t xml:space="preserve"> Нахождение доли числа и числа по его доле.</w:t>
            </w:r>
          </w:p>
        </w:tc>
        <w:tc>
          <w:tcPr>
            <w:tcW w:w="1842" w:type="dxa"/>
          </w:tcPr>
          <w:p w14:paraId="71F83B77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5B0E2EB4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04617D34" w14:textId="77777777" w:rsidTr="00E25E9E">
        <w:trPr>
          <w:trHeight w:val="225"/>
        </w:trPr>
        <w:tc>
          <w:tcPr>
            <w:tcW w:w="2424" w:type="dxa"/>
            <w:vMerge/>
          </w:tcPr>
          <w:p w14:paraId="2A9E269B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103BD8DC" w14:textId="77777777" w:rsidR="0076038B" w:rsidRPr="00307151" w:rsidRDefault="0076038B" w:rsidP="0076038B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62FB2D83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90DE044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16BABF65" w14:textId="77777777" w:rsidTr="00E25E9E">
        <w:trPr>
          <w:trHeight w:val="270"/>
        </w:trPr>
        <w:tc>
          <w:tcPr>
            <w:tcW w:w="2424" w:type="dxa"/>
            <w:vMerge/>
          </w:tcPr>
          <w:p w14:paraId="2B0CE7F8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292BD1CA" w14:textId="77777777" w:rsidR="0076038B" w:rsidRPr="00245582" w:rsidRDefault="0076038B" w:rsidP="0076038B">
            <w:pPr>
              <w:spacing w:line="360" w:lineRule="auto"/>
              <w:rPr>
                <w:b/>
                <w:bCs/>
                <w:sz w:val="22"/>
              </w:rPr>
            </w:pPr>
            <w:r w:rsidRPr="00245582">
              <w:rPr>
                <w:b/>
                <w:sz w:val="22"/>
              </w:rPr>
              <w:t>Практическое занятие</w:t>
            </w:r>
            <w:r>
              <w:rPr>
                <w:b/>
                <w:sz w:val="22"/>
              </w:rPr>
              <w:t>№15</w:t>
            </w:r>
            <w:r>
              <w:rPr>
                <w:sz w:val="22"/>
              </w:rPr>
              <w:t xml:space="preserve"> «Составление задач</w:t>
            </w:r>
            <w:r w:rsidRPr="00245582">
              <w:rPr>
                <w:sz w:val="22"/>
              </w:rPr>
              <w:t xml:space="preserve"> на тему: «Доли»</w:t>
            </w:r>
          </w:p>
        </w:tc>
        <w:tc>
          <w:tcPr>
            <w:tcW w:w="1842" w:type="dxa"/>
          </w:tcPr>
          <w:p w14:paraId="111BEACF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770BB20E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585D756C" w14:textId="77777777" w:rsidTr="00E25E9E">
        <w:trPr>
          <w:trHeight w:val="330"/>
        </w:trPr>
        <w:tc>
          <w:tcPr>
            <w:tcW w:w="2424" w:type="dxa"/>
            <w:vMerge w:val="restart"/>
          </w:tcPr>
          <w:p w14:paraId="154D465C" w14:textId="77777777" w:rsidR="0076038B" w:rsidRPr="00245582" w:rsidRDefault="0076038B" w:rsidP="0076038B">
            <w:pPr>
              <w:spacing w:line="360" w:lineRule="auto"/>
              <w:rPr>
                <w:b/>
                <w:sz w:val="22"/>
              </w:rPr>
            </w:pPr>
            <w:r w:rsidRPr="00245582">
              <w:rPr>
                <w:b/>
                <w:sz w:val="22"/>
              </w:rPr>
              <w:t>Тема 6.1 Элементы</w:t>
            </w:r>
            <w:r w:rsidRPr="00245582">
              <w:rPr>
                <w:sz w:val="22"/>
              </w:rPr>
              <w:t xml:space="preserve"> </w:t>
            </w:r>
            <w:r w:rsidRPr="00245582">
              <w:rPr>
                <w:b/>
                <w:sz w:val="22"/>
              </w:rPr>
              <w:t>алгебры. Методика изучения алгебраического материала в курсе математики начальной школы, в том числе компенсирующего и  коррекционно-развивающего обучения</w:t>
            </w:r>
          </w:p>
          <w:p w14:paraId="5090E188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6128FB64" w14:textId="77777777" w:rsidR="0076038B" w:rsidRPr="00245582" w:rsidRDefault="0076038B" w:rsidP="0076038B">
            <w:pPr>
              <w:spacing w:line="360" w:lineRule="auto"/>
              <w:rPr>
                <w:b/>
                <w:sz w:val="22"/>
              </w:rPr>
            </w:pPr>
            <w:r w:rsidRPr="00245582">
              <w:rPr>
                <w:b/>
                <w:sz w:val="22"/>
              </w:rPr>
              <w:t>Раздел 6. Элементы алгебры. Методика изучения элементов алгебры.</w:t>
            </w:r>
          </w:p>
        </w:tc>
        <w:tc>
          <w:tcPr>
            <w:tcW w:w="1842" w:type="dxa"/>
          </w:tcPr>
          <w:p w14:paraId="7C411520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7D458BF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50CF0276" w14:textId="77777777" w:rsidTr="00E25E9E">
        <w:trPr>
          <w:trHeight w:val="345"/>
        </w:trPr>
        <w:tc>
          <w:tcPr>
            <w:tcW w:w="2424" w:type="dxa"/>
            <w:vMerge/>
          </w:tcPr>
          <w:p w14:paraId="146E8881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6F776F4A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842" w:type="dxa"/>
          </w:tcPr>
          <w:p w14:paraId="53F54D16" w14:textId="77777777" w:rsidR="0076038B" w:rsidRPr="00FD1166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14</w:t>
            </w:r>
          </w:p>
        </w:tc>
        <w:tc>
          <w:tcPr>
            <w:tcW w:w="2126" w:type="dxa"/>
            <w:vMerge/>
          </w:tcPr>
          <w:p w14:paraId="049B31B8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111C41F9" w14:textId="77777777" w:rsidTr="00E25E9E">
        <w:trPr>
          <w:trHeight w:val="298"/>
        </w:trPr>
        <w:tc>
          <w:tcPr>
            <w:tcW w:w="2424" w:type="dxa"/>
            <w:vMerge/>
          </w:tcPr>
          <w:p w14:paraId="309E3F8F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41F930DC" w14:textId="77777777" w:rsidR="0076038B" w:rsidRPr="00245582" w:rsidRDefault="0076038B" w:rsidP="0076038B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1.</w:t>
            </w:r>
            <w:r w:rsidRPr="00245582">
              <w:rPr>
                <w:sz w:val="22"/>
              </w:rPr>
              <w:t xml:space="preserve">Числовые равенства и неравенства. </w:t>
            </w:r>
          </w:p>
        </w:tc>
        <w:tc>
          <w:tcPr>
            <w:tcW w:w="1842" w:type="dxa"/>
          </w:tcPr>
          <w:p w14:paraId="0FD42E95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307151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5A0BC89E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3377D317" w14:textId="77777777" w:rsidTr="00E25E9E">
        <w:trPr>
          <w:trHeight w:val="443"/>
        </w:trPr>
        <w:tc>
          <w:tcPr>
            <w:tcW w:w="2424" w:type="dxa"/>
            <w:vMerge/>
          </w:tcPr>
          <w:p w14:paraId="041BA881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341C156F" w14:textId="77777777" w:rsidR="0076038B" w:rsidRDefault="0076038B" w:rsidP="0076038B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2.</w:t>
            </w:r>
            <w:r w:rsidRPr="00245582">
              <w:rPr>
                <w:sz w:val="22"/>
              </w:rPr>
              <w:t>Уравнения с одной переменной. Неравенства с одной переменной.</w:t>
            </w:r>
          </w:p>
        </w:tc>
        <w:tc>
          <w:tcPr>
            <w:tcW w:w="1842" w:type="dxa"/>
          </w:tcPr>
          <w:p w14:paraId="346F227C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268ABCC0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11667D65" w14:textId="77777777" w:rsidTr="00E25E9E">
        <w:trPr>
          <w:trHeight w:val="270"/>
        </w:trPr>
        <w:tc>
          <w:tcPr>
            <w:tcW w:w="2424" w:type="dxa"/>
            <w:vMerge/>
          </w:tcPr>
          <w:p w14:paraId="16E9DBD2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24A2BF30" w14:textId="77777777" w:rsidR="0076038B" w:rsidRPr="00245582" w:rsidRDefault="0076038B" w:rsidP="0076038B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3.</w:t>
            </w:r>
            <w:r w:rsidRPr="00245582">
              <w:rPr>
                <w:sz w:val="22"/>
              </w:rPr>
              <w:t xml:space="preserve"> Неравенства с одной переменной</w:t>
            </w:r>
          </w:p>
        </w:tc>
        <w:tc>
          <w:tcPr>
            <w:tcW w:w="1842" w:type="dxa"/>
          </w:tcPr>
          <w:p w14:paraId="128D5B3F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53F24C50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0D848FC4" w14:textId="77777777" w:rsidTr="00E25E9E">
        <w:trPr>
          <w:trHeight w:val="270"/>
        </w:trPr>
        <w:tc>
          <w:tcPr>
            <w:tcW w:w="2424" w:type="dxa"/>
            <w:vMerge/>
          </w:tcPr>
          <w:p w14:paraId="23E5477C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2DF437F0" w14:textId="77777777" w:rsidR="0076038B" w:rsidRPr="00245582" w:rsidRDefault="0076038B" w:rsidP="0076038B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1.</w:t>
            </w:r>
            <w:r w:rsidRPr="00245582">
              <w:rPr>
                <w:b/>
                <w:sz w:val="22"/>
              </w:rPr>
              <w:t>Практическое занятие</w:t>
            </w:r>
            <w:r>
              <w:rPr>
                <w:b/>
                <w:sz w:val="22"/>
              </w:rPr>
              <w:t>№16</w:t>
            </w:r>
            <w:r>
              <w:rPr>
                <w:sz w:val="22"/>
              </w:rPr>
              <w:t xml:space="preserve"> «Составление </w:t>
            </w:r>
            <w:r w:rsidRPr="00245582">
              <w:rPr>
                <w:sz w:val="22"/>
              </w:rPr>
              <w:t>работы по теме: «Нахождение значения числового выражения».</w:t>
            </w:r>
          </w:p>
        </w:tc>
        <w:tc>
          <w:tcPr>
            <w:tcW w:w="1842" w:type="dxa"/>
          </w:tcPr>
          <w:p w14:paraId="0D12CE81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2588D5F3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08F65D72" w14:textId="77777777" w:rsidTr="00E25E9E">
        <w:trPr>
          <w:trHeight w:val="255"/>
        </w:trPr>
        <w:tc>
          <w:tcPr>
            <w:tcW w:w="2424" w:type="dxa"/>
            <w:vMerge/>
          </w:tcPr>
          <w:p w14:paraId="318C066E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63DF7496" w14:textId="77777777" w:rsidR="0076038B" w:rsidRPr="00245582" w:rsidRDefault="0076038B" w:rsidP="0076038B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2.</w:t>
            </w:r>
            <w:r w:rsidRPr="00245582">
              <w:rPr>
                <w:b/>
                <w:sz w:val="22"/>
              </w:rPr>
              <w:t>Практическое занятие</w:t>
            </w:r>
            <w:r>
              <w:rPr>
                <w:sz w:val="22"/>
              </w:rPr>
              <w:t xml:space="preserve"> </w:t>
            </w:r>
            <w:r w:rsidRPr="00C624D4">
              <w:rPr>
                <w:b/>
                <w:sz w:val="22"/>
              </w:rPr>
              <w:t>№17</w:t>
            </w:r>
            <w:r>
              <w:rPr>
                <w:sz w:val="22"/>
              </w:rPr>
              <w:t xml:space="preserve">«Составление </w:t>
            </w:r>
            <w:r w:rsidRPr="00245582">
              <w:rPr>
                <w:sz w:val="22"/>
              </w:rPr>
              <w:t>урока по теме: «Решение уравнений с одной переменной»».</w:t>
            </w:r>
          </w:p>
        </w:tc>
        <w:tc>
          <w:tcPr>
            <w:tcW w:w="1842" w:type="dxa"/>
          </w:tcPr>
          <w:p w14:paraId="0E889B67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29BE6A07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16B2D149" w14:textId="77777777" w:rsidTr="00E25E9E">
        <w:trPr>
          <w:trHeight w:val="300"/>
        </w:trPr>
        <w:tc>
          <w:tcPr>
            <w:tcW w:w="2424" w:type="dxa"/>
            <w:vMerge/>
          </w:tcPr>
          <w:p w14:paraId="6E6B9C27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315277C9" w14:textId="77777777" w:rsidR="0076038B" w:rsidRPr="00FD1166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FD1166">
              <w:rPr>
                <w:b/>
                <w:bCs/>
                <w:color w:val="000000"/>
                <w:spacing w:val="-2"/>
                <w:sz w:val="24"/>
                <w:szCs w:val="24"/>
              </w:rPr>
              <w:t>Самостоятельная работа:</w:t>
            </w:r>
          </w:p>
        </w:tc>
        <w:tc>
          <w:tcPr>
            <w:tcW w:w="1842" w:type="dxa"/>
          </w:tcPr>
          <w:p w14:paraId="43CA17FC" w14:textId="314FBE9E" w:rsidR="0076038B" w:rsidRPr="00270BB1" w:rsidRDefault="0076038B" w:rsidP="0076038B">
            <w:pPr>
              <w:jc w:val="center"/>
              <w:rPr>
                <w:b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B0700B4" w14:textId="77777777" w:rsidR="0076038B" w:rsidRPr="00307151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66C00B0E" w14:textId="77777777" w:rsidTr="00E25E9E">
        <w:trPr>
          <w:trHeight w:val="240"/>
        </w:trPr>
        <w:tc>
          <w:tcPr>
            <w:tcW w:w="2424" w:type="dxa"/>
            <w:vMerge/>
          </w:tcPr>
          <w:p w14:paraId="65139377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3B0D340B" w14:textId="77777777" w:rsidR="0076038B" w:rsidRPr="00307151" w:rsidRDefault="0076038B" w:rsidP="0076038B">
            <w:pPr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1.</w:t>
            </w:r>
            <w:r w:rsidRPr="00245582">
              <w:rPr>
                <w:sz w:val="22"/>
              </w:rPr>
              <w:t xml:space="preserve"> Алфавит математического языка. Числовые выражения, его значения. Числовые </w:t>
            </w:r>
            <w:r>
              <w:rPr>
                <w:sz w:val="22"/>
              </w:rPr>
              <w:t xml:space="preserve"> </w:t>
            </w:r>
            <w:r w:rsidRPr="00245582">
              <w:rPr>
                <w:sz w:val="22"/>
              </w:rPr>
              <w:t>выражения не имеющие смысла. Порядок действий в выражении. Выражения и тождественные преобразования</w:t>
            </w:r>
          </w:p>
        </w:tc>
        <w:tc>
          <w:tcPr>
            <w:tcW w:w="1842" w:type="dxa"/>
          </w:tcPr>
          <w:p w14:paraId="04924E7C" w14:textId="77777777" w:rsidR="0076038B" w:rsidRPr="00A42E16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42E16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7BD99F45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76038B" w:rsidRPr="00307151" w14:paraId="63DAB8A8" w14:textId="77777777" w:rsidTr="00E25E9E">
        <w:trPr>
          <w:trHeight w:val="265"/>
        </w:trPr>
        <w:tc>
          <w:tcPr>
            <w:tcW w:w="2424" w:type="dxa"/>
          </w:tcPr>
          <w:p w14:paraId="707514FD" w14:textId="77777777" w:rsidR="0076038B" w:rsidRPr="00307151" w:rsidRDefault="0076038B" w:rsidP="0076038B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073" w:type="dxa"/>
          </w:tcPr>
          <w:p w14:paraId="56B3263E" w14:textId="77777777" w:rsidR="0076038B" w:rsidRPr="00307151" w:rsidRDefault="0076038B" w:rsidP="0076038B">
            <w:pPr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2.</w:t>
            </w:r>
            <w:r w:rsidRPr="00245582">
              <w:rPr>
                <w:sz w:val="22"/>
              </w:rPr>
              <w:t xml:space="preserve"> Методика изучения уравнений. Применение уравнений при решении текстовых задач.</w:t>
            </w:r>
          </w:p>
        </w:tc>
        <w:tc>
          <w:tcPr>
            <w:tcW w:w="1842" w:type="dxa"/>
          </w:tcPr>
          <w:p w14:paraId="31CF0DF0" w14:textId="77777777" w:rsidR="0076038B" w:rsidRPr="00A42E16" w:rsidRDefault="0076038B" w:rsidP="0076038B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42E16">
              <w:rPr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14:paraId="6F567BDD" w14:textId="77777777" w:rsidR="0076038B" w:rsidRPr="00307151" w:rsidRDefault="0076038B" w:rsidP="0076038B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</w:tr>
    </w:tbl>
    <w:tbl>
      <w:tblPr>
        <w:tblpPr w:leftFromText="181" w:rightFromText="181" w:vertAnchor="text" w:tblpX="-294" w:tblpY="1"/>
        <w:tblOverlap w:val="never"/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7"/>
        <w:gridCol w:w="9076"/>
        <w:gridCol w:w="846"/>
        <w:gridCol w:w="537"/>
        <w:gridCol w:w="454"/>
        <w:gridCol w:w="2125"/>
      </w:tblGrid>
      <w:tr w:rsidR="00DA0108" w:rsidRPr="00245582" w14:paraId="2565CC5F" w14:textId="77777777" w:rsidTr="00E25E9E">
        <w:trPr>
          <w:trHeight w:val="57"/>
        </w:trPr>
        <w:tc>
          <w:tcPr>
            <w:tcW w:w="3717" w:type="pct"/>
            <w:gridSpan w:val="2"/>
            <w:shd w:val="clear" w:color="auto" w:fill="auto"/>
          </w:tcPr>
          <w:p w14:paraId="58EAEA1C" w14:textId="77777777" w:rsidR="00DA0108" w:rsidRPr="00245582" w:rsidRDefault="00DA0108" w:rsidP="00E25E9E">
            <w:pPr>
              <w:spacing w:line="360" w:lineRule="auto"/>
              <w:rPr>
                <w:b/>
                <w:sz w:val="22"/>
              </w:rPr>
            </w:pPr>
            <w:r w:rsidRPr="00245582">
              <w:rPr>
                <w:b/>
                <w:sz w:val="22"/>
              </w:rPr>
              <w:t>Раздел 7. Геометрический материал в программах начальных классов</w:t>
            </w:r>
          </w:p>
        </w:tc>
        <w:tc>
          <w:tcPr>
            <w:tcW w:w="595" w:type="pct"/>
            <w:gridSpan w:val="3"/>
            <w:vMerge w:val="restart"/>
            <w:shd w:val="clear" w:color="auto" w:fill="auto"/>
          </w:tcPr>
          <w:p w14:paraId="47240F49" w14:textId="77777777" w:rsidR="00DA0108" w:rsidRPr="00245582" w:rsidRDefault="00926BC0" w:rsidP="00E25E9E">
            <w:pPr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</w:t>
            </w:r>
          </w:p>
        </w:tc>
        <w:tc>
          <w:tcPr>
            <w:tcW w:w="689" w:type="pct"/>
            <w:vMerge w:val="restart"/>
            <w:tcBorders>
              <w:top w:val="nil"/>
            </w:tcBorders>
            <w:shd w:val="clear" w:color="auto" w:fill="auto"/>
          </w:tcPr>
          <w:p w14:paraId="1754CE13" w14:textId="77777777" w:rsidR="00C839B3" w:rsidRDefault="00C839B3" w:rsidP="00E25E9E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14:paraId="2B726E4B" w14:textId="77777777" w:rsidR="00C839B3" w:rsidRDefault="00C839B3" w:rsidP="00E25E9E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14:paraId="4D6B3890" w14:textId="3A9DBFBC" w:rsidR="00DA0108" w:rsidRPr="00245582" w:rsidRDefault="00C839B3" w:rsidP="00E25E9E">
            <w:pPr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lastRenderedPageBreak/>
              <w:t>ПК 1.1.-ПК 1.</w:t>
            </w:r>
          </w:p>
        </w:tc>
      </w:tr>
      <w:tr w:rsidR="00DA0108" w:rsidRPr="00245582" w14:paraId="71C05EDF" w14:textId="77777777" w:rsidTr="00E25E9E">
        <w:trPr>
          <w:trHeight w:val="57"/>
        </w:trPr>
        <w:tc>
          <w:tcPr>
            <w:tcW w:w="779" w:type="pct"/>
            <w:vMerge w:val="restart"/>
            <w:shd w:val="clear" w:color="auto" w:fill="auto"/>
          </w:tcPr>
          <w:p w14:paraId="4D5E2D1B" w14:textId="77777777" w:rsidR="00DA0108" w:rsidRPr="00245582" w:rsidRDefault="00DA0108" w:rsidP="00E25E9E">
            <w:pPr>
              <w:spacing w:line="360" w:lineRule="auto"/>
              <w:rPr>
                <w:b/>
                <w:sz w:val="22"/>
              </w:rPr>
            </w:pPr>
            <w:r w:rsidRPr="00245582">
              <w:rPr>
                <w:b/>
                <w:sz w:val="22"/>
              </w:rPr>
              <w:t xml:space="preserve">Тема 7.1 Элементы </w:t>
            </w:r>
            <w:r w:rsidRPr="00245582">
              <w:rPr>
                <w:b/>
                <w:sz w:val="22"/>
              </w:rPr>
              <w:lastRenderedPageBreak/>
              <w:t>геометрии в начальном курсе математики и методика их изучения</w:t>
            </w:r>
          </w:p>
          <w:p w14:paraId="30F5416C" w14:textId="77777777" w:rsidR="00DA0108" w:rsidRPr="00245582" w:rsidRDefault="00DA0108" w:rsidP="00E25E9E">
            <w:pPr>
              <w:spacing w:line="360" w:lineRule="auto"/>
              <w:rPr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4BDB9331" w14:textId="77777777" w:rsidR="00DA0108" w:rsidRPr="00245582" w:rsidRDefault="00DA0108" w:rsidP="00E25E9E">
            <w:pPr>
              <w:spacing w:line="360" w:lineRule="auto"/>
              <w:rPr>
                <w:b/>
                <w:sz w:val="22"/>
              </w:rPr>
            </w:pPr>
            <w:r w:rsidRPr="00245582">
              <w:rPr>
                <w:b/>
                <w:sz w:val="22"/>
              </w:rPr>
              <w:lastRenderedPageBreak/>
              <w:t>Содержание:</w:t>
            </w:r>
          </w:p>
        </w:tc>
        <w:tc>
          <w:tcPr>
            <w:tcW w:w="595" w:type="pct"/>
            <w:gridSpan w:val="3"/>
            <w:vMerge/>
            <w:shd w:val="clear" w:color="auto" w:fill="auto"/>
          </w:tcPr>
          <w:p w14:paraId="41AA992A" w14:textId="77777777" w:rsidR="00DA0108" w:rsidRPr="00245582" w:rsidRDefault="00DA0108" w:rsidP="00E25E9E">
            <w:pPr>
              <w:spacing w:line="360" w:lineRule="auto"/>
              <w:rPr>
                <w:b/>
                <w:sz w:val="22"/>
              </w:rPr>
            </w:pPr>
          </w:p>
        </w:tc>
        <w:tc>
          <w:tcPr>
            <w:tcW w:w="689" w:type="pct"/>
            <w:vMerge/>
            <w:shd w:val="clear" w:color="auto" w:fill="auto"/>
          </w:tcPr>
          <w:p w14:paraId="48C2BC58" w14:textId="77777777" w:rsidR="00DA0108" w:rsidRPr="00245582" w:rsidRDefault="00DA0108" w:rsidP="00E25E9E">
            <w:pPr>
              <w:spacing w:line="360" w:lineRule="auto"/>
              <w:rPr>
                <w:b/>
                <w:sz w:val="22"/>
              </w:rPr>
            </w:pPr>
          </w:p>
        </w:tc>
      </w:tr>
      <w:tr w:rsidR="00DA0108" w:rsidRPr="00245582" w14:paraId="7709C369" w14:textId="77777777" w:rsidTr="00E25E9E">
        <w:trPr>
          <w:trHeight w:val="57"/>
        </w:trPr>
        <w:tc>
          <w:tcPr>
            <w:tcW w:w="779" w:type="pct"/>
            <w:vMerge/>
            <w:shd w:val="clear" w:color="auto" w:fill="auto"/>
          </w:tcPr>
          <w:p w14:paraId="7C048838" w14:textId="77777777" w:rsidR="00DA0108" w:rsidRPr="00245582" w:rsidRDefault="00DA0108" w:rsidP="00E25E9E">
            <w:pPr>
              <w:spacing w:line="360" w:lineRule="auto"/>
              <w:rPr>
                <w:sz w:val="22"/>
              </w:rPr>
            </w:pPr>
          </w:p>
        </w:tc>
        <w:tc>
          <w:tcPr>
            <w:tcW w:w="2938" w:type="pct"/>
            <w:tcBorders>
              <w:bottom w:val="single" w:sz="4" w:space="0" w:color="auto"/>
            </w:tcBorders>
            <w:shd w:val="clear" w:color="auto" w:fill="auto"/>
          </w:tcPr>
          <w:p w14:paraId="54EACC3F" w14:textId="77777777" w:rsidR="00DA0108" w:rsidRPr="00245582" w:rsidRDefault="00DA0108" w:rsidP="00E25E9E">
            <w:pPr>
              <w:numPr>
                <w:ilvl w:val="0"/>
                <w:numId w:val="14"/>
              </w:num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245582">
              <w:rPr>
                <w:sz w:val="22"/>
              </w:rPr>
              <w:t>История развития геометрии. Возникновение геоме</w:t>
            </w:r>
            <w:r w:rsidR="00A53AE6">
              <w:rPr>
                <w:sz w:val="22"/>
              </w:rPr>
              <w:t xml:space="preserve">трии. Геометрия Лобачевского. </w:t>
            </w:r>
          </w:p>
        </w:tc>
        <w:tc>
          <w:tcPr>
            <w:tcW w:w="595" w:type="pct"/>
            <w:gridSpan w:val="3"/>
            <w:shd w:val="clear" w:color="auto" w:fill="auto"/>
          </w:tcPr>
          <w:p w14:paraId="4EAA691F" w14:textId="77777777" w:rsidR="00DA0108" w:rsidRPr="00A53AE6" w:rsidRDefault="00A53AE6" w:rsidP="00E25E9E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89" w:type="pct"/>
            <w:vMerge/>
            <w:shd w:val="clear" w:color="auto" w:fill="auto"/>
          </w:tcPr>
          <w:p w14:paraId="7A8FBB1A" w14:textId="77777777" w:rsidR="00DA0108" w:rsidRPr="00245582" w:rsidRDefault="00DA0108" w:rsidP="00E25E9E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DA0108" w:rsidRPr="00245582" w14:paraId="7680C5C6" w14:textId="77777777" w:rsidTr="00E25E9E">
        <w:trPr>
          <w:trHeight w:val="335"/>
        </w:trPr>
        <w:tc>
          <w:tcPr>
            <w:tcW w:w="779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C9A93CC" w14:textId="77777777" w:rsidR="00DA0108" w:rsidRPr="00245582" w:rsidRDefault="00DA0108" w:rsidP="00E25E9E">
            <w:pPr>
              <w:spacing w:line="360" w:lineRule="auto"/>
              <w:rPr>
                <w:sz w:val="22"/>
              </w:rPr>
            </w:pPr>
          </w:p>
        </w:tc>
        <w:tc>
          <w:tcPr>
            <w:tcW w:w="2938" w:type="pct"/>
            <w:tcBorders>
              <w:bottom w:val="single" w:sz="4" w:space="0" w:color="auto"/>
            </w:tcBorders>
            <w:shd w:val="clear" w:color="auto" w:fill="auto"/>
          </w:tcPr>
          <w:p w14:paraId="6124CE4D" w14:textId="77777777" w:rsidR="00DA0108" w:rsidRPr="00245582" w:rsidRDefault="00B403E9" w:rsidP="00E25E9E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2.</w:t>
            </w:r>
            <w:r w:rsidR="00DA0108" w:rsidRPr="00245582">
              <w:rPr>
                <w:sz w:val="22"/>
              </w:rPr>
              <w:t>Содержание геометрического материала в начальном курсе математики и методика его изучения..</w:t>
            </w:r>
          </w:p>
        </w:tc>
        <w:tc>
          <w:tcPr>
            <w:tcW w:w="59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0B4DF7" w14:textId="77777777" w:rsidR="00DA0108" w:rsidRPr="00A53AE6" w:rsidRDefault="00A53AE6" w:rsidP="00E25E9E">
            <w:pPr>
              <w:spacing w:line="360" w:lineRule="auto"/>
              <w:jc w:val="center"/>
              <w:rPr>
                <w:sz w:val="22"/>
              </w:rPr>
            </w:pPr>
            <w:r w:rsidRPr="00A53AE6">
              <w:rPr>
                <w:sz w:val="22"/>
              </w:rPr>
              <w:t>2</w:t>
            </w:r>
          </w:p>
        </w:tc>
        <w:tc>
          <w:tcPr>
            <w:tcW w:w="689" w:type="pct"/>
            <w:vMerge/>
            <w:shd w:val="clear" w:color="auto" w:fill="auto"/>
          </w:tcPr>
          <w:p w14:paraId="38BAEF72" w14:textId="77777777" w:rsidR="00DA0108" w:rsidRPr="00245582" w:rsidRDefault="00DA0108" w:rsidP="00E25E9E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B403E9" w:rsidRPr="00245582" w14:paraId="78781FFC" w14:textId="77777777" w:rsidTr="00E25E9E">
        <w:trPr>
          <w:trHeight w:val="406"/>
        </w:trPr>
        <w:tc>
          <w:tcPr>
            <w:tcW w:w="779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5302335" w14:textId="77777777" w:rsidR="00B403E9" w:rsidRPr="00245582" w:rsidRDefault="00B403E9" w:rsidP="00E25E9E">
            <w:pPr>
              <w:spacing w:line="360" w:lineRule="auto"/>
              <w:rPr>
                <w:sz w:val="22"/>
              </w:rPr>
            </w:pPr>
          </w:p>
        </w:tc>
        <w:tc>
          <w:tcPr>
            <w:tcW w:w="2938" w:type="pct"/>
            <w:tcBorders>
              <w:bottom w:val="single" w:sz="4" w:space="0" w:color="auto"/>
            </w:tcBorders>
            <w:shd w:val="clear" w:color="auto" w:fill="auto"/>
          </w:tcPr>
          <w:p w14:paraId="62C37FD8" w14:textId="77777777" w:rsidR="00B403E9" w:rsidRPr="00245582" w:rsidRDefault="00B403E9" w:rsidP="00E25E9E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3.</w:t>
            </w:r>
            <w:r w:rsidRPr="00245582">
              <w:rPr>
                <w:sz w:val="22"/>
              </w:rPr>
              <w:t xml:space="preserve">Методика изучения геометрических фигур и их свойства. </w:t>
            </w:r>
          </w:p>
        </w:tc>
        <w:tc>
          <w:tcPr>
            <w:tcW w:w="59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0C6846" w14:textId="77777777" w:rsidR="00B403E9" w:rsidRPr="00A53AE6" w:rsidRDefault="00B403E9" w:rsidP="00E25E9E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89" w:type="pct"/>
            <w:vMerge/>
            <w:shd w:val="clear" w:color="auto" w:fill="auto"/>
          </w:tcPr>
          <w:p w14:paraId="540900FF" w14:textId="77777777" w:rsidR="00B403E9" w:rsidRPr="00245582" w:rsidRDefault="00B403E9" w:rsidP="00E25E9E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DA0108" w:rsidRPr="00245582" w14:paraId="44F23F72" w14:textId="77777777" w:rsidTr="00E25E9E">
        <w:trPr>
          <w:trHeight w:val="57"/>
        </w:trPr>
        <w:tc>
          <w:tcPr>
            <w:tcW w:w="779" w:type="pct"/>
            <w:vMerge/>
            <w:shd w:val="clear" w:color="auto" w:fill="auto"/>
          </w:tcPr>
          <w:p w14:paraId="336FFAB0" w14:textId="77777777" w:rsidR="00DA0108" w:rsidRPr="00245582" w:rsidRDefault="00DA0108" w:rsidP="00E25E9E">
            <w:pPr>
              <w:spacing w:line="360" w:lineRule="auto"/>
              <w:rPr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69F0FA64" w14:textId="77777777" w:rsidR="00DA0108" w:rsidRPr="00245582" w:rsidRDefault="00B403E9" w:rsidP="00E25E9E">
            <w:pPr>
              <w:spacing w:line="360" w:lineRule="auto"/>
              <w:rPr>
                <w:sz w:val="22"/>
              </w:rPr>
            </w:pPr>
            <w:r>
              <w:rPr>
                <w:b/>
                <w:bCs/>
                <w:sz w:val="22"/>
              </w:rPr>
              <w:t>4</w:t>
            </w:r>
            <w:r w:rsidR="00917177">
              <w:rPr>
                <w:b/>
                <w:bCs/>
                <w:sz w:val="22"/>
              </w:rPr>
              <w:t>.</w:t>
            </w:r>
            <w:r w:rsidR="00917177" w:rsidRPr="00245582">
              <w:rPr>
                <w:sz w:val="22"/>
              </w:rPr>
              <w:t xml:space="preserve"> Обучение учащихся простейшим геометрическим построениям, с помощью чертежных инструментов.</w:t>
            </w:r>
          </w:p>
        </w:tc>
        <w:tc>
          <w:tcPr>
            <w:tcW w:w="595" w:type="pct"/>
            <w:gridSpan w:val="3"/>
            <w:shd w:val="clear" w:color="auto" w:fill="auto"/>
          </w:tcPr>
          <w:p w14:paraId="5CC2C0F8" w14:textId="77777777" w:rsidR="00DA0108" w:rsidRPr="00917177" w:rsidRDefault="00917177" w:rsidP="00E25E9E">
            <w:pPr>
              <w:spacing w:line="360" w:lineRule="auto"/>
              <w:jc w:val="center"/>
              <w:rPr>
                <w:sz w:val="22"/>
              </w:rPr>
            </w:pPr>
            <w:r w:rsidRPr="00917177">
              <w:rPr>
                <w:sz w:val="22"/>
              </w:rPr>
              <w:t>2</w:t>
            </w:r>
          </w:p>
        </w:tc>
        <w:tc>
          <w:tcPr>
            <w:tcW w:w="689" w:type="pct"/>
            <w:vMerge/>
            <w:shd w:val="clear" w:color="auto" w:fill="auto"/>
          </w:tcPr>
          <w:p w14:paraId="3671C07D" w14:textId="77777777" w:rsidR="00DA0108" w:rsidRPr="00245582" w:rsidRDefault="00DA0108" w:rsidP="00E25E9E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DA0108" w:rsidRPr="00245582" w14:paraId="0D91D37C" w14:textId="77777777" w:rsidTr="00E25E9E">
        <w:trPr>
          <w:trHeight w:val="57"/>
        </w:trPr>
        <w:tc>
          <w:tcPr>
            <w:tcW w:w="779" w:type="pct"/>
            <w:vMerge/>
            <w:shd w:val="clear" w:color="auto" w:fill="auto"/>
          </w:tcPr>
          <w:p w14:paraId="1C78CF8F" w14:textId="77777777" w:rsidR="00DA0108" w:rsidRPr="00245582" w:rsidRDefault="00DA0108" w:rsidP="00E25E9E">
            <w:pPr>
              <w:spacing w:line="360" w:lineRule="auto"/>
              <w:rPr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61BF5DF0" w14:textId="77777777" w:rsidR="00DA0108" w:rsidRPr="00245582" w:rsidRDefault="00DA0108" w:rsidP="00E25E9E">
            <w:pPr>
              <w:numPr>
                <w:ilvl w:val="0"/>
                <w:numId w:val="13"/>
              </w:num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245582">
              <w:rPr>
                <w:b/>
                <w:sz w:val="22"/>
              </w:rPr>
              <w:t>Практическое занятие</w:t>
            </w:r>
            <w:r w:rsidR="00C624D4">
              <w:rPr>
                <w:b/>
                <w:sz w:val="22"/>
              </w:rPr>
              <w:t>№18</w:t>
            </w:r>
            <w:r w:rsidRPr="00245582">
              <w:rPr>
                <w:sz w:val="22"/>
              </w:rPr>
              <w:t xml:space="preserve"> «Составление проекта урока по теме: «Задачи на распознавание фигур»</w:t>
            </w:r>
          </w:p>
        </w:tc>
        <w:tc>
          <w:tcPr>
            <w:tcW w:w="595" w:type="pct"/>
            <w:gridSpan w:val="3"/>
            <w:shd w:val="clear" w:color="auto" w:fill="auto"/>
          </w:tcPr>
          <w:p w14:paraId="0583BAD9" w14:textId="77777777" w:rsidR="00DA0108" w:rsidRPr="00245582" w:rsidRDefault="00BF7900" w:rsidP="00E25E9E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89" w:type="pct"/>
            <w:vMerge/>
            <w:shd w:val="clear" w:color="auto" w:fill="auto"/>
          </w:tcPr>
          <w:p w14:paraId="29A3D792" w14:textId="77777777" w:rsidR="00DA0108" w:rsidRPr="00245582" w:rsidRDefault="00DA0108" w:rsidP="00E25E9E">
            <w:pPr>
              <w:spacing w:line="360" w:lineRule="auto"/>
              <w:jc w:val="center"/>
              <w:rPr>
                <w:sz w:val="22"/>
              </w:rPr>
            </w:pPr>
          </w:p>
        </w:tc>
      </w:tr>
      <w:tr w:rsidR="00DA0108" w:rsidRPr="00245582" w14:paraId="7995D55F" w14:textId="77777777" w:rsidTr="00E25E9E">
        <w:trPr>
          <w:trHeight w:val="57"/>
        </w:trPr>
        <w:tc>
          <w:tcPr>
            <w:tcW w:w="779" w:type="pct"/>
            <w:vMerge/>
            <w:shd w:val="clear" w:color="auto" w:fill="auto"/>
          </w:tcPr>
          <w:p w14:paraId="2E6AEE8D" w14:textId="77777777" w:rsidR="00DA0108" w:rsidRPr="00245582" w:rsidRDefault="00DA0108" w:rsidP="00E25E9E">
            <w:pPr>
              <w:spacing w:line="360" w:lineRule="auto"/>
              <w:rPr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574E5B08" w14:textId="77777777" w:rsidR="00DA0108" w:rsidRPr="00245582" w:rsidRDefault="00DA0108" w:rsidP="00E25E9E">
            <w:pPr>
              <w:numPr>
                <w:ilvl w:val="0"/>
                <w:numId w:val="13"/>
              </w:num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245582">
              <w:rPr>
                <w:b/>
                <w:sz w:val="22"/>
              </w:rPr>
              <w:t>Практическое занятие</w:t>
            </w:r>
            <w:r w:rsidR="00C624D4">
              <w:rPr>
                <w:b/>
                <w:sz w:val="22"/>
              </w:rPr>
              <w:t>№19</w:t>
            </w:r>
            <w:r w:rsidRPr="00245582">
              <w:rPr>
                <w:sz w:val="22"/>
              </w:rPr>
              <w:t xml:space="preserve"> «Выполнение элементарных задач на построение геометрических фигур»</w:t>
            </w:r>
          </w:p>
        </w:tc>
        <w:tc>
          <w:tcPr>
            <w:tcW w:w="595" w:type="pct"/>
            <w:gridSpan w:val="3"/>
            <w:shd w:val="clear" w:color="auto" w:fill="auto"/>
          </w:tcPr>
          <w:p w14:paraId="74072A81" w14:textId="77777777" w:rsidR="00DA0108" w:rsidRPr="00245582" w:rsidRDefault="00BF7900" w:rsidP="00E25E9E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89" w:type="pct"/>
            <w:vMerge/>
            <w:shd w:val="clear" w:color="auto" w:fill="auto"/>
          </w:tcPr>
          <w:p w14:paraId="51F68695" w14:textId="77777777" w:rsidR="00DA0108" w:rsidRPr="00245582" w:rsidRDefault="00DA0108" w:rsidP="00E25E9E">
            <w:pPr>
              <w:spacing w:line="360" w:lineRule="auto"/>
              <w:jc w:val="center"/>
              <w:rPr>
                <w:sz w:val="22"/>
              </w:rPr>
            </w:pPr>
          </w:p>
        </w:tc>
      </w:tr>
      <w:tr w:rsidR="00A42E16" w:rsidRPr="00245582" w14:paraId="752B6CAB" w14:textId="77777777" w:rsidTr="00E25E9E">
        <w:trPr>
          <w:trHeight w:val="57"/>
        </w:trPr>
        <w:tc>
          <w:tcPr>
            <w:tcW w:w="3717" w:type="pct"/>
            <w:gridSpan w:val="2"/>
            <w:shd w:val="clear" w:color="auto" w:fill="auto"/>
          </w:tcPr>
          <w:p w14:paraId="58246003" w14:textId="77777777" w:rsidR="00A42E16" w:rsidRDefault="00A42E16" w:rsidP="00E25E9E">
            <w:pPr>
              <w:spacing w:line="360" w:lineRule="auto"/>
              <w:rPr>
                <w:b/>
                <w:bCs/>
                <w:sz w:val="22"/>
              </w:rPr>
            </w:pPr>
            <w:r w:rsidRPr="00245582">
              <w:rPr>
                <w:b/>
                <w:sz w:val="22"/>
              </w:rPr>
              <w:t>Раздел 8. Величины и методика их изучения в начальной школе,</w:t>
            </w:r>
            <w:r w:rsidRPr="00245582">
              <w:rPr>
                <w:bCs/>
                <w:sz w:val="22"/>
              </w:rPr>
              <w:t xml:space="preserve"> </w:t>
            </w:r>
            <w:r w:rsidRPr="00245582">
              <w:rPr>
                <w:b/>
                <w:bCs/>
                <w:sz w:val="22"/>
              </w:rPr>
              <w:t>в том числе компенсирующего и коррекционно-развивающего образования</w:t>
            </w:r>
          </w:p>
          <w:p w14:paraId="06843300" w14:textId="77777777" w:rsidR="00A42E16" w:rsidRPr="00245582" w:rsidRDefault="00A42E16" w:rsidP="00E25E9E">
            <w:pPr>
              <w:spacing w:line="360" w:lineRule="auto"/>
              <w:rPr>
                <w:b/>
                <w:sz w:val="22"/>
              </w:rPr>
            </w:pPr>
          </w:p>
        </w:tc>
        <w:tc>
          <w:tcPr>
            <w:tcW w:w="595" w:type="pct"/>
            <w:gridSpan w:val="3"/>
            <w:shd w:val="clear" w:color="auto" w:fill="auto"/>
          </w:tcPr>
          <w:p w14:paraId="18A54DA9" w14:textId="77777777" w:rsidR="00A42E16" w:rsidRPr="00A42E16" w:rsidRDefault="00A851E2" w:rsidP="00E25E9E">
            <w:pPr>
              <w:autoSpaceDE/>
              <w:autoSpaceDN/>
              <w:adjustRightInd/>
              <w:spacing w:line="360" w:lineRule="auto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20</w:t>
            </w:r>
          </w:p>
        </w:tc>
        <w:tc>
          <w:tcPr>
            <w:tcW w:w="689" w:type="pct"/>
            <w:shd w:val="clear" w:color="auto" w:fill="auto"/>
          </w:tcPr>
          <w:p w14:paraId="18A10AE3" w14:textId="77777777" w:rsidR="00A42E16" w:rsidRPr="00245582" w:rsidRDefault="00A42E16" w:rsidP="00E25E9E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926BC0" w:rsidRPr="00245582" w14:paraId="360ED774" w14:textId="77777777" w:rsidTr="00E25E9E">
        <w:trPr>
          <w:trHeight w:val="57"/>
        </w:trPr>
        <w:tc>
          <w:tcPr>
            <w:tcW w:w="779" w:type="pct"/>
            <w:vMerge w:val="restart"/>
            <w:shd w:val="clear" w:color="auto" w:fill="auto"/>
          </w:tcPr>
          <w:p w14:paraId="1DF4E3E5" w14:textId="77777777" w:rsidR="00926BC0" w:rsidRPr="00245582" w:rsidRDefault="00926BC0" w:rsidP="00E25E9E">
            <w:pPr>
              <w:spacing w:line="360" w:lineRule="auto"/>
              <w:rPr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56D780C3" w14:textId="77777777" w:rsidR="00926BC0" w:rsidRPr="00245582" w:rsidRDefault="00926BC0" w:rsidP="00E25E9E">
            <w:pPr>
              <w:numPr>
                <w:ilvl w:val="0"/>
                <w:numId w:val="15"/>
              </w:num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245582">
              <w:rPr>
                <w:sz w:val="22"/>
              </w:rPr>
              <w:t>Величина как свойство предметов или явлений реального м</w:t>
            </w:r>
            <w:r>
              <w:rPr>
                <w:sz w:val="22"/>
              </w:rPr>
              <w:t>ира. Понятие измерения величины</w:t>
            </w:r>
            <w:r w:rsidRPr="00245582">
              <w:rPr>
                <w:sz w:val="22"/>
              </w:rPr>
              <w:t>. Величины в начальном курсе математики.</w:t>
            </w:r>
          </w:p>
        </w:tc>
        <w:tc>
          <w:tcPr>
            <w:tcW w:w="595" w:type="pct"/>
            <w:gridSpan w:val="3"/>
            <w:shd w:val="clear" w:color="auto" w:fill="auto"/>
          </w:tcPr>
          <w:p w14:paraId="24739800" w14:textId="77777777" w:rsidR="00926BC0" w:rsidRDefault="00926BC0" w:rsidP="00E25E9E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 xml:space="preserve">        2</w:t>
            </w:r>
          </w:p>
          <w:p w14:paraId="019B05B4" w14:textId="77777777" w:rsidR="00926BC0" w:rsidRPr="00A42E16" w:rsidRDefault="00926BC0" w:rsidP="00E25E9E">
            <w:pPr>
              <w:rPr>
                <w:sz w:val="22"/>
              </w:rPr>
            </w:pPr>
          </w:p>
          <w:p w14:paraId="33368BBB" w14:textId="77777777" w:rsidR="00926BC0" w:rsidRPr="00A42E16" w:rsidRDefault="00926BC0" w:rsidP="00E25E9E">
            <w:pPr>
              <w:rPr>
                <w:sz w:val="22"/>
              </w:rPr>
            </w:pPr>
          </w:p>
        </w:tc>
        <w:tc>
          <w:tcPr>
            <w:tcW w:w="689" w:type="pct"/>
            <w:vMerge w:val="restart"/>
            <w:shd w:val="clear" w:color="auto" w:fill="auto"/>
          </w:tcPr>
          <w:p w14:paraId="0EEA9524" w14:textId="77777777" w:rsidR="00926BC0" w:rsidRDefault="00926BC0" w:rsidP="00E25E9E">
            <w:pPr>
              <w:spacing w:line="360" w:lineRule="auto"/>
              <w:jc w:val="center"/>
              <w:rPr>
                <w:sz w:val="22"/>
              </w:rPr>
            </w:pPr>
          </w:p>
          <w:p w14:paraId="58683548" w14:textId="77777777" w:rsidR="00C839B3" w:rsidRDefault="00C839B3" w:rsidP="00E25E9E">
            <w:pPr>
              <w:spacing w:line="360" w:lineRule="auto"/>
              <w:jc w:val="center"/>
              <w:rPr>
                <w:sz w:val="22"/>
              </w:rPr>
            </w:pPr>
          </w:p>
          <w:p w14:paraId="30D0F5A1" w14:textId="77777777" w:rsidR="00C839B3" w:rsidRDefault="00C839B3" w:rsidP="00E25E9E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14:paraId="5B6BFF99" w14:textId="77777777" w:rsidR="00C839B3" w:rsidRDefault="00C839B3" w:rsidP="00E25E9E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14:paraId="4E9B4765" w14:textId="59396FD1" w:rsidR="00C839B3" w:rsidRPr="00245582" w:rsidRDefault="00C839B3" w:rsidP="00E25E9E">
            <w:pPr>
              <w:spacing w:line="360" w:lineRule="auto"/>
              <w:jc w:val="center"/>
              <w:rPr>
                <w:sz w:val="22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ПК 1.1.-ПК 1.7</w:t>
            </w:r>
          </w:p>
        </w:tc>
      </w:tr>
      <w:tr w:rsidR="00926BC0" w:rsidRPr="00245582" w14:paraId="3C530504" w14:textId="77777777" w:rsidTr="00E25E9E">
        <w:trPr>
          <w:trHeight w:val="838"/>
        </w:trPr>
        <w:tc>
          <w:tcPr>
            <w:tcW w:w="779" w:type="pct"/>
            <w:vMerge/>
            <w:shd w:val="clear" w:color="auto" w:fill="auto"/>
          </w:tcPr>
          <w:p w14:paraId="726C528E" w14:textId="77777777" w:rsidR="00926BC0" w:rsidRPr="00245582" w:rsidRDefault="00926BC0" w:rsidP="00E25E9E">
            <w:pPr>
              <w:spacing w:line="360" w:lineRule="auto"/>
              <w:rPr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40A8147C" w14:textId="77777777" w:rsidR="00926BC0" w:rsidRPr="00245582" w:rsidRDefault="00926BC0" w:rsidP="00E25E9E">
            <w:pPr>
              <w:numPr>
                <w:ilvl w:val="0"/>
                <w:numId w:val="16"/>
              </w:num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245582">
              <w:rPr>
                <w:sz w:val="22"/>
              </w:rPr>
              <w:t>Действия над отрезками, их свойства. Понятие длины отрезка и ее измерение. Свойства числовых значений длины. Стандартные единицы длины, сведения об их происхождении.</w:t>
            </w:r>
          </w:p>
        </w:tc>
        <w:tc>
          <w:tcPr>
            <w:tcW w:w="595" w:type="pct"/>
            <w:gridSpan w:val="3"/>
            <w:shd w:val="clear" w:color="auto" w:fill="auto"/>
          </w:tcPr>
          <w:p w14:paraId="0B26BF7A" w14:textId="77777777" w:rsidR="00926BC0" w:rsidRDefault="00926BC0" w:rsidP="00E25E9E">
            <w:pPr>
              <w:rPr>
                <w:sz w:val="22"/>
              </w:rPr>
            </w:pPr>
            <w:r>
              <w:rPr>
                <w:sz w:val="22"/>
              </w:rPr>
              <w:t xml:space="preserve">          2 </w:t>
            </w:r>
          </w:p>
          <w:p w14:paraId="688C6A68" w14:textId="77777777" w:rsidR="00926BC0" w:rsidRDefault="00926BC0" w:rsidP="00E25E9E">
            <w:pPr>
              <w:rPr>
                <w:sz w:val="22"/>
              </w:rPr>
            </w:pPr>
          </w:p>
          <w:p w14:paraId="6DDB15BC" w14:textId="77777777" w:rsidR="00926BC0" w:rsidRPr="00245582" w:rsidRDefault="00926BC0" w:rsidP="00E25E9E">
            <w:pPr>
              <w:rPr>
                <w:sz w:val="22"/>
              </w:rPr>
            </w:pPr>
            <w:r>
              <w:rPr>
                <w:sz w:val="22"/>
              </w:rPr>
              <w:t xml:space="preserve">        </w:t>
            </w:r>
          </w:p>
        </w:tc>
        <w:tc>
          <w:tcPr>
            <w:tcW w:w="689" w:type="pct"/>
            <w:vMerge/>
            <w:shd w:val="clear" w:color="auto" w:fill="auto"/>
          </w:tcPr>
          <w:p w14:paraId="08DDB41A" w14:textId="77777777" w:rsidR="00926BC0" w:rsidRPr="00245582" w:rsidRDefault="00926BC0" w:rsidP="00E25E9E">
            <w:pPr>
              <w:spacing w:line="360" w:lineRule="auto"/>
              <w:jc w:val="center"/>
              <w:rPr>
                <w:sz w:val="22"/>
              </w:rPr>
            </w:pPr>
          </w:p>
        </w:tc>
      </w:tr>
      <w:tr w:rsidR="00926BC0" w:rsidRPr="00245582" w14:paraId="60CA8BF9" w14:textId="77777777" w:rsidTr="00E25E9E">
        <w:trPr>
          <w:trHeight w:val="57"/>
        </w:trPr>
        <w:tc>
          <w:tcPr>
            <w:tcW w:w="779" w:type="pct"/>
            <w:vMerge/>
            <w:shd w:val="clear" w:color="auto" w:fill="auto"/>
          </w:tcPr>
          <w:p w14:paraId="57F42D70" w14:textId="77777777" w:rsidR="00926BC0" w:rsidRPr="00245582" w:rsidRDefault="00926BC0" w:rsidP="00E25E9E">
            <w:pPr>
              <w:spacing w:line="360" w:lineRule="auto"/>
              <w:rPr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4D800A5D" w14:textId="77777777" w:rsidR="00926BC0" w:rsidRPr="00245582" w:rsidRDefault="00926BC0" w:rsidP="00E25E9E">
            <w:pPr>
              <w:numPr>
                <w:ilvl w:val="0"/>
                <w:numId w:val="16"/>
              </w:num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245582">
              <w:rPr>
                <w:sz w:val="22"/>
              </w:rPr>
              <w:t>Площадь фигуры и ее измерение</w:t>
            </w:r>
          </w:p>
        </w:tc>
        <w:tc>
          <w:tcPr>
            <w:tcW w:w="595" w:type="pct"/>
            <w:gridSpan w:val="3"/>
            <w:shd w:val="clear" w:color="auto" w:fill="auto"/>
          </w:tcPr>
          <w:p w14:paraId="441A621C" w14:textId="77777777" w:rsidR="00926BC0" w:rsidRDefault="00926BC0" w:rsidP="00E25E9E">
            <w:pPr>
              <w:rPr>
                <w:sz w:val="22"/>
              </w:rPr>
            </w:pPr>
            <w:r>
              <w:rPr>
                <w:sz w:val="22"/>
              </w:rPr>
              <w:t xml:space="preserve">        2</w:t>
            </w:r>
          </w:p>
          <w:p w14:paraId="43329B39" w14:textId="77777777" w:rsidR="00926BC0" w:rsidRPr="00245582" w:rsidRDefault="00926BC0" w:rsidP="00E25E9E">
            <w:pPr>
              <w:rPr>
                <w:sz w:val="22"/>
              </w:rPr>
            </w:pPr>
          </w:p>
        </w:tc>
        <w:tc>
          <w:tcPr>
            <w:tcW w:w="689" w:type="pct"/>
            <w:vMerge/>
            <w:shd w:val="clear" w:color="auto" w:fill="auto"/>
          </w:tcPr>
          <w:p w14:paraId="0779A563" w14:textId="77777777" w:rsidR="00926BC0" w:rsidRPr="00245582" w:rsidRDefault="00926BC0" w:rsidP="00E25E9E">
            <w:pPr>
              <w:spacing w:line="360" w:lineRule="auto"/>
              <w:jc w:val="center"/>
              <w:rPr>
                <w:sz w:val="22"/>
              </w:rPr>
            </w:pPr>
          </w:p>
        </w:tc>
      </w:tr>
      <w:tr w:rsidR="00926BC0" w:rsidRPr="00245582" w14:paraId="420173BA" w14:textId="77777777" w:rsidTr="00E25E9E">
        <w:trPr>
          <w:trHeight w:val="57"/>
        </w:trPr>
        <w:tc>
          <w:tcPr>
            <w:tcW w:w="779" w:type="pct"/>
            <w:vMerge/>
            <w:shd w:val="clear" w:color="auto" w:fill="auto"/>
          </w:tcPr>
          <w:p w14:paraId="5568B476" w14:textId="77777777" w:rsidR="00926BC0" w:rsidRPr="00245582" w:rsidRDefault="00926BC0" w:rsidP="00E25E9E">
            <w:pPr>
              <w:spacing w:line="360" w:lineRule="auto"/>
              <w:rPr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2CDFE703" w14:textId="77777777" w:rsidR="00926BC0" w:rsidRPr="00245582" w:rsidRDefault="00926BC0" w:rsidP="00E25E9E">
            <w:pPr>
              <w:numPr>
                <w:ilvl w:val="0"/>
                <w:numId w:val="16"/>
              </w:num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245582">
              <w:rPr>
                <w:sz w:val="22"/>
              </w:rPr>
              <w:t>Масса тела. Стандартные единицы массы. Сведения о их происхождении.</w:t>
            </w:r>
          </w:p>
        </w:tc>
        <w:tc>
          <w:tcPr>
            <w:tcW w:w="595" w:type="pct"/>
            <w:gridSpan w:val="3"/>
            <w:shd w:val="clear" w:color="auto" w:fill="auto"/>
          </w:tcPr>
          <w:p w14:paraId="24AE3742" w14:textId="77777777" w:rsidR="00926BC0" w:rsidRPr="00245582" w:rsidRDefault="00926BC0" w:rsidP="00E25E9E">
            <w:pPr>
              <w:rPr>
                <w:sz w:val="22"/>
              </w:rPr>
            </w:pPr>
            <w:r>
              <w:rPr>
                <w:sz w:val="22"/>
              </w:rPr>
              <w:t xml:space="preserve">         2</w:t>
            </w:r>
          </w:p>
        </w:tc>
        <w:tc>
          <w:tcPr>
            <w:tcW w:w="689" w:type="pct"/>
            <w:vMerge/>
            <w:shd w:val="clear" w:color="auto" w:fill="auto"/>
          </w:tcPr>
          <w:p w14:paraId="4A8A984C" w14:textId="77777777" w:rsidR="00926BC0" w:rsidRPr="00245582" w:rsidRDefault="00926BC0" w:rsidP="00E25E9E">
            <w:pPr>
              <w:spacing w:line="360" w:lineRule="auto"/>
              <w:jc w:val="center"/>
              <w:rPr>
                <w:sz w:val="22"/>
              </w:rPr>
            </w:pPr>
          </w:p>
        </w:tc>
      </w:tr>
      <w:tr w:rsidR="00926BC0" w:rsidRPr="00245582" w14:paraId="10F021A0" w14:textId="77777777" w:rsidTr="00E25E9E">
        <w:trPr>
          <w:trHeight w:val="57"/>
        </w:trPr>
        <w:tc>
          <w:tcPr>
            <w:tcW w:w="779" w:type="pct"/>
            <w:vMerge/>
            <w:shd w:val="clear" w:color="auto" w:fill="auto"/>
          </w:tcPr>
          <w:p w14:paraId="4CC1716C" w14:textId="77777777" w:rsidR="00926BC0" w:rsidRPr="00245582" w:rsidRDefault="00926BC0" w:rsidP="00E25E9E">
            <w:pPr>
              <w:spacing w:line="360" w:lineRule="auto"/>
              <w:rPr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342927AF" w14:textId="77777777" w:rsidR="00926BC0" w:rsidRPr="00245582" w:rsidRDefault="00926BC0" w:rsidP="00E25E9E">
            <w:pPr>
              <w:numPr>
                <w:ilvl w:val="0"/>
                <w:numId w:val="16"/>
              </w:num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245582">
              <w:rPr>
                <w:sz w:val="22"/>
              </w:rPr>
              <w:t>Время и его измерение, стандартные единицы времени, сведения об их происхождении.</w:t>
            </w:r>
          </w:p>
        </w:tc>
        <w:tc>
          <w:tcPr>
            <w:tcW w:w="595" w:type="pct"/>
            <w:gridSpan w:val="3"/>
            <w:shd w:val="clear" w:color="auto" w:fill="auto"/>
          </w:tcPr>
          <w:p w14:paraId="29E42A2F" w14:textId="77777777" w:rsidR="00926BC0" w:rsidRPr="00245582" w:rsidRDefault="00926BC0" w:rsidP="00E25E9E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 xml:space="preserve">         2</w:t>
            </w:r>
          </w:p>
        </w:tc>
        <w:tc>
          <w:tcPr>
            <w:tcW w:w="689" w:type="pct"/>
            <w:vMerge/>
            <w:shd w:val="clear" w:color="auto" w:fill="auto"/>
          </w:tcPr>
          <w:p w14:paraId="31331D19" w14:textId="77777777" w:rsidR="00926BC0" w:rsidRPr="00245582" w:rsidRDefault="00926BC0" w:rsidP="00E25E9E">
            <w:pPr>
              <w:spacing w:line="360" w:lineRule="auto"/>
              <w:jc w:val="center"/>
              <w:rPr>
                <w:sz w:val="22"/>
              </w:rPr>
            </w:pPr>
          </w:p>
        </w:tc>
      </w:tr>
      <w:tr w:rsidR="00926BC0" w:rsidRPr="00245582" w14:paraId="3D63A0DD" w14:textId="77777777" w:rsidTr="00E25E9E">
        <w:trPr>
          <w:trHeight w:val="345"/>
        </w:trPr>
        <w:tc>
          <w:tcPr>
            <w:tcW w:w="779" w:type="pct"/>
            <w:vMerge/>
            <w:shd w:val="clear" w:color="auto" w:fill="auto"/>
          </w:tcPr>
          <w:p w14:paraId="6746ACEC" w14:textId="77777777" w:rsidR="00926BC0" w:rsidRPr="00245582" w:rsidRDefault="00926BC0" w:rsidP="00E25E9E">
            <w:pPr>
              <w:spacing w:line="360" w:lineRule="auto"/>
              <w:rPr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1D64C39C" w14:textId="77777777" w:rsidR="00926BC0" w:rsidRPr="00B62982" w:rsidRDefault="00926BC0" w:rsidP="00E25E9E">
            <w:pPr>
              <w:pStyle w:val="afa"/>
              <w:numPr>
                <w:ilvl w:val="0"/>
                <w:numId w:val="16"/>
              </w:numPr>
              <w:spacing w:line="360" w:lineRule="auto"/>
              <w:rPr>
                <w:sz w:val="22"/>
              </w:rPr>
            </w:pPr>
            <w:r w:rsidRPr="00B62982">
              <w:rPr>
                <w:sz w:val="22"/>
              </w:rPr>
              <w:t xml:space="preserve">Методика ознакомления с единицами времени и их соотношением. </w:t>
            </w:r>
          </w:p>
        </w:tc>
        <w:tc>
          <w:tcPr>
            <w:tcW w:w="595" w:type="pct"/>
            <w:gridSpan w:val="3"/>
            <w:shd w:val="clear" w:color="auto" w:fill="auto"/>
          </w:tcPr>
          <w:p w14:paraId="3DB10466" w14:textId="77777777" w:rsidR="00926BC0" w:rsidRPr="00917177" w:rsidRDefault="00926BC0" w:rsidP="00E25E9E">
            <w:pPr>
              <w:spacing w:line="360" w:lineRule="auto"/>
              <w:rPr>
                <w:sz w:val="22"/>
              </w:rPr>
            </w:pPr>
            <w:r>
              <w:rPr>
                <w:b/>
                <w:sz w:val="22"/>
              </w:rPr>
              <w:t xml:space="preserve">         </w:t>
            </w:r>
            <w:r>
              <w:rPr>
                <w:sz w:val="22"/>
              </w:rPr>
              <w:t>2</w:t>
            </w:r>
          </w:p>
        </w:tc>
        <w:tc>
          <w:tcPr>
            <w:tcW w:w="689" w:type="pct"/>
            <w:vMerge/>
            <w:shd w:val="clear" w:color="auto" w:fill="auto"/>
          </w:tcPr>
          <w:p w14:paraId="4B0296E5" w14:textId="77777777" w:rsidR="00926BC0" w:rsidRPr="00245582" w:rsidRDefault="00926BC0" w:rsidP="00E25E9E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926BC0" w:rsidRPr="00245582" w14:paraId="7AA9B47A" w14:textId="77777777" w:rsidTr="00E25E9E">
        <w:trPr>
          <w:trHeight w:val="775"/>
        </w:trPr>
        <w:tc>
          <w:tcPr>
            <w:tcW w:w="779" w:type="pct"/>
            <w:vMerge/>
            <w:shd w:val="clear" w:color="auto" w:fill="auto"/>
          </w:tcPr>
          <w:p w14:paraId="321F17AD" w14:textId="77777777" w:rsidR="00926BC0" w:rsidRPr="00245582" w:rsidRDefault="00926BC0" w:rsidP="00E25E9E">
            <w:pPr>
              <w:spacing w:line="360" w:lineRule="auto"/>
              <w:rPr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6DDC1612" w14:textId="77777777" w:rsidR="00926BC0" w:rsidRPr="00B62982" w:rsidRDefault="00926BC0" w:rsidP="00E25E9E">
            <w:pPr>
              <w:pStyle w:val="afa"/>
              <w:numPr>
                <w:ilvl w:val="0"/>
                <w:numId w:val="16"/>
              </w:numPr>
              <w:spacing w:line="360" w:lineRule="auto"/>
              <w:rPr>
                <w:sz w:val="22"/>
              </w:rPr>
            </w:pPr>
            <w:r w:rsidRPr="00B62982">
              <w:rPr>
                <w:sz w:val="22"/>
              </w:rPr>
              <w:t>Обучение решению задач на длительность событий. Обучение учащихся действиям над величинами</w:t>
            </w:r>
          </w:p>
        </w:tc>
        <w:tc>
          <w:tcPr>
            <w:tcW w:w="595" w:type="pct"/>
            <w:gridSpan w:val="3"/>
            <w:shd w:val="clear" w:color="auto" w:fill="auto"/>
          </w:tcPr>
          <w:p w14:paraId="2F47A2A8" w14:textId="77777777" w:rsidR="00926BC0" w:rsidRPr="00B62982" w:rsidRDefault="00926BC0" w:rsidP="00E25E9E">
            <w:pPr>
              <w:spacing w:line="360" w:lineRule="auto"/>
              <w:rPr>
                <w:sz w:val="22"/>
              </w:rPr>
            </w:pPr>
            <w:r w:rsidRPr="00B62982">
              <w:rPr>
                <w:sz w:val="22"/>
              </w:rPr>
              <w:t xml:space="preserve">          2</w:t>
            </w:r>
          </w:p>
        </w:tc>
        <w:tc>
          <w:tcPr>
            <w:tcW w:w="689" w:type="pct"/>
            <w:vMerge/>
            <w:shd w:val="clear" w:color="auto" w:fill="auto"/>
          </w:tcPr>
          <w:p w14:paraId="6A37D315" w14:textId="77777777" w:rsidR="00926BC0" w:rsidRPr="00245582" w:rsidRDefault="00926BC0" w:rsidP="00E25E9E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926BC0" w:rsidRPr="00245582" w14:paraId="063A61D0" w14:textId="77777777" w:rsidTr="00E25E9E">
        <w:trPr>
          <w:trHeight w:val="57"/>
        </w:trPr>
        <w:tc>
          <w:tcPr>
            <w:tcW w:w="779" w:type="pct"/>
            <w:vMerge/>
            <w:shd w:val="clear" w:color="auto" w:fill="auto"/>
          </w:tcPr>
          <w:p w14:paraId="5B7DA315" w14:textId="77777777" w:rsidR="00926BC0" w:rsidRPr="00245582" w:rsidRDefault="00926BC0" w:rsidP="00E25E9E">
            <w:pPr>
              <w:spacing w:line="360" w:lineRule="auto"/>
              <w:rPr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7DE632B8" w14:textId="77777777" w:rsidR="00926BC0" w:rsidRPr="00245582" w:rsidRDefault="00926BC0" w:rsidP="00E25E9E">
            <w:pPr>
              <w:numPr>
                <w:ilvl w:val="0"/>
                <w:numId w:val="17"/>
              </w:num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245582">
              <w:rPr>
                <w:b/>
                <w:sz w:val="22"/>
              </w:rPr>
              <w:t>Практическое занятие</w:t>
            </w:r>
            <w:r w:rsidRPr="00245582">
              <w:rPr>
                <w:sz w:val="22"/>
              </w:rPr>
              <w:t xml:space="preserve"> </w:t>
            </w:r>
            <w:r w:rsidRPr="00C624D4">
              <w:rPr>
                <w:b/>
                <w:sz w:val="22"/>
              </w:rPr>
              <w:t>№20</w:t>
            </w:r>
            <w:r w:rsidRPr="00245582">
              <w:rPr>
                <w:sz w:val="22"/>
              </w:rPr>
              <w:t>«Сравнение величин. Выполнение операций над ними».</w:t>
            </w:r>
          </w:p>
        </w:tc>
        <w:tc>
          <w:tcPr>
            <w:tcW w:w="595" w:type="pct"/>
            <w:gridSpan w:val="3"/>
            <w:shd w:val="clear" w:color="auto" w:fill="auto"/>
          </w:tcPr>
          <w:p w14:paraId="0334B1BC" w14:textId="77777777" w:rsidR="00926BC0" w:rsidRPr="00245582" w:rsidRDefault="00926BC0" w:rsidP="00E25E9E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89" w:type="pct"/>
            <w:vMerge/>
            <w:shd w:val="clear" w:color="auto" w:fill="auto"/>
          </w:tcPr>
          <w:p w14:paraId="17933A90" w14:textId="77777777" w:rsidR="00926BC0" w:rsidRPr="00245582" w:rsidRDefault="00926BC0" w:rsidP="00E25E9E">
            <w:pPr>
              <w:spacing w:line="360" w:lineRule="auto"/>
              <w:jc w:val="center"/>
              <w:rPr>
                <w:sz w:val="22"/>
              </w:rPr>
            </w:pPr>
          </w:p>
        </w:tc>
      </w:tr>
      <w:tr w:rsidR="00926BC0" w:rsidRPr="00245582" w14:paraId="023DAA4A" w14:textId="77777777" w:rsidTr="00E25E9E">
        <w:trPr>
          <w:trHeight w:val="57"/>
        </w:trPr>
        <w:tc>
          <w:tcPr>
            <w:tcW w:w="779" w:type="pct"/>
            <w:vMerge/>
            <w:shd w:val="clear" w:color="auto" w:fill="auto"/>
          </w:tcPr>
          <w:p w14:paraId="08C71539" w14:textId="77777777" w:rsidR="00926BC0" w:rsidRPr="00245582" w:rsidRDefault="00926BC0" w:rsidP="00E25E9E">
            <w:pPr>
              <w:spacing w:line="360" w:lineRule="auto"/>
              <w:rPr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5885E912" w14:textId="77777777" w:rsidR="00926BC0" w:rsidRPr="00245582" w:rsidRDefault="00926BC0" w:rsidP="00E25E9E">
            <w:pPr>
              <w:numPr>
                <w:ilvl w:val="0"/>
                <w:numId w:val="17"/>
              </w:num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245582">
              <w:rPr>
                <w:b/>
                <w:sz w:val="22"/>
              </w:rPr>
              <w:t>Практическое занятие</w:t>
            </w:r>
            <w:r w:rsidRPr="00245582">
              <w:rPr>
                <w:sz w:val="22"/>
              </w:rPr>
              <w:t xml:space="preserve"> </w:t>
            </w:r>
            <w:r w:rsidRPr="00C624D4">
              <w:rPr>
                <w:b/>
                <w:sz w:val="22"/>
              </w:rPr>
              <w:t>№21</w:t>
            </w:r>
            <w:r w:rsidRPr="00245582">
              <w:rPr>
                <w:sz w:val="22"/>
              </w:rPr>
              <w:t>«Измерение площадей, объемов разными способами».</w:t>
            </w:r>
          </w:p>
        </w:tc>
        <w:tc>
          <w:tcPr>
            <w:tcW w:w="595" w:type="pct"/>
            <w:gridSpan w:val="3"/>
            <w:shd w:val="clear" w:color="auto" w:fill="auto"/>
          </w:tcPr>
          <w:p w14:paraId="244B4EAD" w14:textId="77777777" w:rsidR="00926BC0" w:rsidRPr="00245582" w:rsidRDefault="00926BC0" w:rsidP="00E25E9E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89" w:type="pct"/>
            <w:vMerge/>
            <w:shd w:val="clear" w:color="auto" w:fill="auto"/>
          </w:tcPr>
          <w:p w14:paraId="78161557" w14:textId="77777777" w:rsidR="00926BC0" w:rsidRPr="00245582" w:rsidRDefault="00926BC0" w:rsidP="00E25E9E">
            <w:pPr>
              <w:spacing w:line="360" w:lineRule="auto"/>
              <w:jc w:val="center"/>
              <w:rPr>
                <w:sz w:val="22"/>
              </w:rPr>
            </w:pPr>
          </w:p>
        </w:tc>
      </w:tr>
      <w:tr w:rsidR="00926BC0" w:rsidRPr="00245582" w14:paraId="253A42CF" w14:textId="77777777" w:rsidTr="00E25E9E">
        <w:trPr>
          <w:trHeight w:val="57"/>
        </w:trPr>
        <w:tc>
          <w:tcPr>
            <w:tcW w:w="779" w:type="pct"/>
            <w:vMerge/>
            <w:shd w:val="clear" w:color="auto" w:fill="auto"/>
          </w:tcPr>
          <w:p w14:paraId="12BA79C8" w14:textId="77777777" w:rsidR="00926BC0" w:rsidRPr="00245582" w:rsidRDefault="00926BC0" w:rsidP="00E25E9E">
            <w:pPr>
              <w:spacing w:line="360" w:lineRule="auto"/>
              <w:rPr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16DE972C" w14:textId="77777777" w:rsidR="00926BC0" w:rsidRPr="00245582" w:rsidRDefault="00926BC0" w:rsidP="00E25E9E">
            <w:pPr>
              <w:numPr>
                <w:ilvl w:val="0"/>
                <w:numId w:val="17"/>
              </w:numPr>
              <w:autoSpaceDE/>
              <w:autoSpaceDN/>
              <w:adjustRightInd/>
              <w:spacing w:line="360" w:lineRule="auto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Контрольная работа «</w:t>
            </w:r>
            <w:r>
              <w:rPr>
                <w:sz w:val="22"/>
              </w:rPr>
              <w:t xml:space="preserve"> «Измерение «Массы, длины и времени»</w:t>
            </w:r>
            <w:r w:rsidRPr="00245582">
              <w:rPr>
                <w:sz w:val="22"/>
              </w:rPr>
              <w:t>».</w:t>
            </w:r>
          </w:p>
        </w:tc>
        <w:tc>
          <w:tcPr>
            <w:tcW w:w="595" w:type="pct"/>
            <w:gridSpan w:val="3"/>
            <w:shd w:val="clear" w:color="auto" w:fill="auto"/>
          </w:tcPr>
          <w:p w14:paraId="745A2F39" w14:textId="77777777" w:rsidR="00926BC0" w:rsidRPr="00245582" w:rsidRDefault="00926BC0" w:rsidP="00E25E9E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89" w:type="pct"/>
            <w:vMerge/>
            <w:shd w:val="clear" w:color="auto" w:fill="auto"/>
          </w:tcPr>
          <w:p w14:paraId="42D29F68" w14:textId="77777777" w:rsidR="00926BC0" w:rsidRPr="00245582" w:rsidRDefault="00926BC0" w:rsidP="00E25E9E">
            <w:pPr>
              <w:spacing w:line="360" w:lineRule="auto"/>
              <w:jc w:val="center"/>
              <w:rPr>
                <w:sz w:val="22"/>
              </w:rPr>
            </w:pPr>
          </w:p>
        </w:tc>
      </w:tr>
      <w:tr w:rsidR="00A42E16" w:rsidRPr="00245582" w14:paraId="124B5336" w14:textId="77777777" w:rsidTr="00E25E9E">
        <w:trPr>
          <w:trHeight w:val="57"/>
        </w:trPr>
        <w:tc>
          <w:tcPr>
            <w:tcW w:w="3717" w:type="pct"/>
            <w:gridSpan w:val="2"/>
            <w:shd w:val="clear" w:color="auto" w:fill="auto"/>
          </w:tcPr>
          <w:p w14:paraId="4721B380" w14:textId="77777777" w:rsidR="00A42E16" w:rsidRPr="00245582" w:rsidRDefault="00A42E16" w:rsidP="00E25E9E">
            <w:pPr>
              <w:spacing w:line="360" w:lineRule="auto"/>
              <w:ind w:right="175"/>
              <w:rPr>
                <w:b/>
                <w:sz w:val="22"/>
              </w:rPr>
            </w:pPr>
            <w:r w:rsidRPr="00245582">
              <w:rPr>
                <w:b/>
                <w:sz w:val="22"/>
              </w:rPr>
              <w:t>Раздел 9. Работа с данными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</w:tcPr>
          <w:p w14:paraId="72F00718" w14:textId="77777777" w:rsidR="00A42E16" w:rsidRPr="00245582" w:rsidRDefault="00A42E16" w:rsidP="00E25E9E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14:paraId="7D4D1C80" w14:textId="77777777" w:rsidR="00A42E16" w:rsidRPr="00245582" w:rsidRDefault="00A42E16" w:rsidP="00E25E9E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B62982" w:rsidRPr="00245582" w14:paraId="678F6194" w14:textId="77777777" w:rsidTr="00E25E9E">
        <w:trPr>
          <w:trHeight w:val="501"/>
        </w:trPr>
        <w:tc>
          <w:tcPr>
            <w:tcW w:w="779" w:type="pct"/>
            <w:vMerge w:val="restart"/>
            <w:shd w:val="clear" w:color="auto" w:fill="auto"/>
          </w:tcPr>
          <w:p w14:paraId="6EC40A11" w14:textId="77777777" w:rsidR="00B62982" w:rsidRPr="00245582" w:rsidRDefault="00B62982" w:rsidP="00E25E9E">
            <w:pPr>
              <w:spacing w:line="360" w:lineRule="auto"/>
              <w:ind w:right="175"/>
              <w:rPr>
                <w:b/>
                <w:sz w:val="22"/>
              </w:rPr>
            </w:pPr>
            <w:r w:rsidRPr="00245582">
              <w:rPr>
                <w:b/>
                <w:sz w:val="22"/>
              </w:rPr>
              <w:t>Тема 9.1 Работа с данными</w:t>
            </w:r>
          </w:p>
          <w:p w14:paraId="71C32B01" w14:textId="77777777" w:rsidR="00B62982" w:rsidRPr="00245582" w:rsidRDefault="00B62982" w:rsidP="00E25E9E">
            <w:pPr>
              <w:spacing w:line="360" w:lineRule="auto"/>
              <w:ind w:right="175"/>
              <w:rPr>
                <w:b/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6755B6E1" w14:textId="77777777" w:rsidR="00B62982" w:rsidRPr="00BF7900" w:rsidRDefault="00B62982" w:rsidP="00E25E9E">
            <w:pPr>
              <w:spacing w:line="360" w:lineRule="auto"/>
              <w:ind w:right="175"/>
              <w:rPr>
                <w:b/>
                <w:sz w:val="22"/>
              </w:rPr>
            </w:pPr>
            <w:r w:rsidRPr="00245582"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595" w:type="pct"/>
            <w:gridSpan w:val="3"/>
            <w:shd w:val="clear" w:color="auto" w:fill="auto"/>
          </w:tcPr>
          <w:p w14:paraId="5E55B6C5" w14:textId="5C21FCB6" w:rsidR="00B62982" w:rsidRPr="00BF7900" w:rsidRDefault="00926BC0" w:rsidP="00E25E9E">
            <w:pPr>
              <w:spacing w:line="36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</w:t>
            </w:r>
            <w:r w:rsidR="00E63DBD">
              <w:rPr>
                <w:b/>
                <w:sz w:val="22"/>
              </w:rPr>
              <w:t>21</w:t>
            </w:r>
          </w:p>
        </w:tc>
        <w:tc>
          <w:tcPr>
            <w:tcW w:w="689" w:type="pct"/>
            <w:vMerge w:val="restart"/>
            <w:shd w:val="clear" w:color="auto" w:fill="auto"/>
          </w:tcPr>
          <w:p w14:paraId="50D16A8F" w14:textId="77777777" w:rsidR="00C839B3" w:rsidRDefault="00C839B3" w:rsidP="00E25E9E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14:paraId="0CF1D2EF" w14:textId="77777777" w:rsidR="00C839B3" w:rsidRDefault="00C839B3" w:rsidP="00E25E9E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14:paraId="0B837999" w14:textId="77777777" w:rsidR="00B62982" w:rsidRDefault="00C839B3" w:rsidP="00E25E9E">
            <w:pPr>
              <w:spacing w:line="360" w:lineRule="auto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ПК 1.1.-ПК 1.7</w:t>
            </w:r>
          </w:p>
          <w:p w14:paraId="4DDC9FCC" w14:textId="77777777" w:rsidR="00C839B3" w:rsidRDefault="00C839B3" w:rsidP="00E25E9E">
            <w:pPr>
              <w:spacing w:line="360" w:lineRule="auto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23EB3E50" w14:textId="77777777" w:rsidR="00C839B3" w:rsidRDefault="00C839B3" w:rsidP="00E25E9E">
            <w:pPr>
              <w:spacing w:line="360" w:lineRule="auto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12C23771" w14:textId="77777777" w:rsidR="00C839B3" w:rsidRDefault="00C839B3" w:rsidP="00E25E9E">
            <w:pPr>
              <w:spacing w:line="360" w:lineRule="auto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3FD59C41" w14:textId="77777777" w:rsidR="00C839B3" w:rsidRDefault="00C839B3" w:rsidP="00E25E9E">
            <w:pPr>
              <w:spacing w:line="360" w:lineRule="auto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00D837EB" w14:textId="77777777" w:rsidR="00C839B3" w:rsidRDefault="00C839B3" w:rsidP="00E25E9E">
            <w:pPr>
              <w:spacing w:line="360" w:lineRule="auto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01E5DEBC" w14:textId="77777777" w:rsidR="00C839B3" w:rsidRDefault="00C839B3" w:rsidP="00E25E9E">
            <w:pPr>
              <w:spacing w:line="360" w:lineRule="auto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617EA2C2" w14:textId="77777777" w:rsidR="00C839B3" w:rsidRDefault="00C839B3" w:rsidP="00E25E9E">
            <w:pPr>
              <w:spacing w:line="360" w:lineRule="auto"/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14:paraId="1B7C966D" w14:textId="77777777" w:rsidR="00C839B3" w:rsidRDefault="00C839B3" w:rsidP="00E25E9E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14:paraId="15A398C2" w14:textId="77777777" w:rsidR="00C839B3" w:rsidRDefault="00C839B3" w:rsidP="00E25E9E">
            <w:pPr>
              <w:jc w:val="center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14:paraId="19518606" w14:textId="4028170E" w:rsidR="00C839B3" w:rsidRPr="00245582" w:rsidRDefault="00C839B3" w:rsidP="00E25E9E">
            <w:pPr>
              <w:spacing w:line="360" w:lineRule="auto"/>
              <w:rPr>
                <w:b/>
                <w:sz w:val="22"/>
              </w:rPr>
            </w:pPr>
            <w:r>
              <w:rPr>
                <w:bCs/>
                <w:color w:val="000000"/>
                <w:spacing w:val="-2"/>
                <w:sz w:val="24"/>
                <w:szCs w:val="24"/>
              </w:rPr>
              <w:t>ПК 1.1.-ПК 1.7</w:t>
            </w:r>
          </w:p>
        </w:tc>
      </w:tr>
      <w:tr w:rsidR="00B62982" w:rsidRPr="00245582" w14:paraId="2F799176" w14:textId="77777777" w:rsidTr="00E25E9E">
        <w:trPr>
          <w:trHeight w:val="57"/>
        </w:trPr>
        <w:tc>
          <w:tcPr>
            <w:tcW w:w="779" w:type="pct"/>
            <w:vMerge/>
            <w:shd w:val="clear" w:color="auto" w:fill="auto"/>
          </w:tcPr>
          <w:p w14:paraId="029F5CF6" w14:textId="77777777" w:rsidR="00B62982" w:rsidRPr="00245582" w:rsidRDefault="00B62982" w:rsidP="00E25E9E">
            <w:pPr>
              <w:spacing w:line="360" w:lineRule="auto"/>
              <w:ind w:right="175"/>
              <w:rPr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36BDF5F3" w14:textId="77777777" w:rsidR="00B62982" w:rsidRPr="00245582" w:rsidRDefault="00A851E2" w:rsidP="00E25E9E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1.</w:t>
            </w:r>
            <w:r w:rsidR="00B62982" w:rsidRPr="00245582">
              <w:rPr>
                <w:sz w:val="22"/>
              </w:rPr>
              <w:t>Виды информации: текст, рисунок, схема, символическая информация.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</w:tcPr>
          <w:p w14:paraId="3091480B" w14:textId="77777777" w:rsidR="00B62982" w:rsidRPr="00BF7900" w:rsidRDefault="00B62982" w:rsidP="00E25E9E">
            <w:pPr>
              <w:spacing w:line="360" w:lineRule="auto"/>
              <w:jc w:val="center"/>
              <w:rPr>
                <w:sz w:val="22"/>
              </w:rPr>
            </w:pPr>
            <w:r w:rsidRPr="00BF7900">
              <w:rPr>
                <w:sz w:val="22"/>
              </w:rPr>
              <w:t>2</w:t>
            </w:r>
          </w:p>
        </w:tc>
        <w:tc>
          <w:tcPr>
            <w:tcW w:w="689" w:type="pct"/>
            <w:vMerge/>
            <w:shd w:val="clear" w:color="auto" w:fill="auto"/>
            <w:vAlign w:val="center"/>
          </w:tcPr>
          <w:p w14:paraId="50859387" w14:textId="77777777" w:rsidR="00B62982" w:rsidRPr="00245582" w:rsidRDefault="00B62982" w:rsidP="00E25E9E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B62982" w:rsidRPr="00245582" w14:paraId="1074E24A" w14:textId="77777777" w:rsidTr="00E25E9E">
        <w:trPr>
          <w:trHeight w:val="333"/>
        </w:trPr>
        <w:tc>
          <w:tcPr>
            <w:tcW w:w="779" w:type="pct"/>
            <w:vMerge/>
            <w:shd w:val="clear" w:color="auto" w:fill="auto"/>
          </w:tcPr>
          <w:p w14:paraId="65CE3987" w14:textId="77777777" w:rsidR="00B62982" w:rsidRPr="00245582" w:rsidRDefault="00B62982" w:rsidP="00E25E9E">
            <w:pPr>
              <w:spacing w:line="360" w:lineRule="auto"/>
              <w:ind w:right="175"/>
              <w:rPr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3381CBD5" w14:textId="77777777" w:rsidR="00B62982" w:rsidRPr="00245582" w:rsidRDefault="00A851E2" w:rsidP="00E25E9E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2.</w:t>
            </w:r>
            <w:r w:rsidR="00B62982" w:rsidRPr="00245582">
              <w:rPr>
                <w:sz w:val="22"/>
              </w:rPr>
              <w:t>Сопоставление информации, представленной в разных видах. Таблица (строка, столбец).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</w:tcPr>
          <w:p w14:paraId="1575716A" w14:textId="77777777" w:rsidR="00B62982" w:rsidRPr="00BF7900" w:rsidRDefault="00B62982" w:rsidP="00E25E9E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 xml:space="preserve">           2</w:t>
            </w:r>
          </w:p>
        </w:tc>
        <w:tc>
          <w:tcPr>
            <w:tcW w:w="689" w:type="pct"/>
            <w:vMerge/>
            <w:shd w:val="clear" w:color="auto" w:fill="auto"/>
            <w:vAlign w:val="center"/>
          </w:tcPr>
          <w:p w14:paraId="558CAA7A" w14:textId="77777777" w:rsidR="00B62982" w:rsidRPr="00245582" w:rsidRDefault="00B62982" w:rsidP="00E25E9E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A851E2" w:rsidRPr="00245582" w14:paraId="5C02C24D" w14:textId="77777777" w:rsidTr="00E25E9E">
        <w:trPr>
          <w:trHeight w:val="409"/>
        </w:trPr>
        <w:tc>
          <w:tcPr>
            <w:tcW w:w="779" w:type="pct"/>
            <w:vMerge/>
            <w:shd w:val="clear" w:color="auto" w:fill="auto"/>
          </w:tcPr>
          <w:p w14:paraId="6F19EDCC" w14:textId="77777777" w:rsidR="00A851E2" w:rsidRPr="00245582" w:rsidRDefault="00A851E2" w:rsidP="00E25E9E">
            <w:pPr>
              <w:spacing w:line="360" w:lineRule="auto"/>
              <w:ind w:right="175"/>
              <w:rPr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50C49ECC" w14:textId="77777777" w:rsidR="00A851E2" w:rsidRPr="00245582" w:rsidRDefault="00A851E2" w:rsidP="00E25E9E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3.</w:t>
            </w:r>
            <w:r w:rsidRPr="00245582">
              <w:rPr>
                <w:sz w:val="22"/>
              </w:rPr>
              <w:t>Табличная форма представления информации. Чтение и заполнение таблиц.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</w:tcPr>
          <w:p w14:paraId="220CE355" w14:textId="77777777" w:rsidR="00A851E2" w:rsidRDefault="00A851E2" w:rsidP="00E25E9E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 xml:space="preserve">           2</w:t>
            </w:r>
          </w:p>
        </w:tc>
        <w:tc>
          <w:tcPr>
            <w:tcW w:w="689" w:type="pct"/>
            <w:vMerge/>
            <w:shd w:val="clear" w:color="auto" w:fill="auto"/>
            <w:vAlign w:val="center"/>
          </w:tcPr>
          <w:p w14:paraId="637A0AF2" w14:textId="77777777" w:rsidR="00A851E2" w:rsidRPr="00245582" w:rsidRDefault="00A851E2" w:rsidP="00E25E9E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B62982" w:rsidRPr="00245582" w14:paraId="72C28363" w14:textId="77777777" w:rsidTr="00E25E9E">
        <w:trPr>
          <w:trHeight w:val="57"/>
        </w:trPr>
        <w:tc>
          <w:tcPr>
            <w:tcW w:w="779" w:type="pct"/>
            <w:vMerge/>
            <w:shd w:val="clear" w:color="auto" w:fill="auto"/>
          </w:tcPr>
          <w:p w14:paraId="70E4DC63" w14:textId="77777777" w:rsidR="00B62982" w:rsidRPr="00245582" w:rsidRDefault="00B62982" w:rsidP="00E25E9E">
            <w:pPr>
              <w:spacing w:line="360" w:lineRule="auto"/>
              <w:ind w:right="175"/>
              <w:rPr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16E7A8B2" w14:textId="77777777" w:rsidR="00B62982" w:rsidRPr="00B62982" w:rsidRDefault="00A851E2" w:rsidP="00E25E9E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4.</w:t>
            </w:r>
            <w:r w:rsidR="00B62982" w:rsidRPr="00245582">
              <w:rPr>
                <w:sz w:val="22"/>
              </w:rPr>
              <w:t>Знакомство с диаграммами (столбчатая диаграмма, круговая диаграмма).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</w:tcPr>
          <w:p w14:paraId="503F6957" w14:textId="77777777" w:rsidR="00B62982" w:rsidRPr="00BF7900" w:rsidRDefault="00B62982" w:rsidP="00E25E9E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 xml:space="preserve">           </w:t>
            </w:r>
            <w:r w:rsidRPr="00BF7900">
              <w:rPr>
                <w:sz w:val="22"/>
              </w:rPr>
              <w:t>2</w:t>
            </w:r>
          </w:p>
        </w:tc>
        <w:tc>
          <w:tcPr>
            <w:tcW w:w="689" w:type="pct"/>
            <w:vMerge/>
            <w:shd w:val="clear" w:color="auto" w:fill="auto"/>
            <w:vAlign w:val="center"/>
          </w:tcPr>
          <w:p w14:paraId="2BB8FCAF" w14:textId="77777777" w:rsidR="00B62982" w:rsidRPr="00245582" w:rsidRDefault="00B62982" w:rsidP="00E25E9E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B62982" w:rsidRPr="00245582" w14:paraId="7C1BFFD4" w14:textId="77777777" w:rsidTr="00E25E9E">
        <w:trPr>
          <w:trHeight w:val="554"/>
        </w:trPr>
        <w:tc>
          <w:tcPr>
            <w:tcW w:w="779" w:type="pct"/>
            <w:vMerge/>
            <w:shd w:val="clear" w:color="auto" w:fill="auto"/>
          </w:tcPr>
          <w:p w14:paraId="2B37678D" w14:textId="77777777" w:rsidR="00B62982" w:rsidRPr="00245582" w:rsidRDefault="00B62982" w:rsidP="00E25E9E">
            <w:pPr>
              <w:spacing w:line="360" w:lineRule="auto"/>
              <w:ind w:right="175"/>
              <w:rPr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078C45FF" w14:textId="77777777" w:rsidR="00B62982" w:rsidRPr="00245582" w:rsidRDefault="00A851E2" w:rsidP="00E25E9E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5.</w:t>
            </w:r>
            <w:r w:rsidR="00B62982" w:rsidRPr="00245582">
              <w:rPr>
                <w:sz w:val="22"/>
              </w:rPr>
              <w:t>Информация, способы представления информации, работа с информацией (сбор,</w:t>
            </w:r>
          </w:p>
          <w:p w14:paraId="2B65FCD6" w14:textId="77777777" w:rsidR="00B62982" w:rsidRPr="00245582" w:rsidRDefault="00B62982" w:rsidP="00E25E9E">
            <w:pPr>
              <w:spacing w:line="360" w:lineRule="auto"/>
              <w:ind w:left="360"/>
              <w:rPr>
                <w:sz w:val="22"/>
              </w:rPr>
            </w:pPr>
            <w:r w:rsidRPr="00245582">
              <w:rPr>
                <w:sz w:val="22"/>
              </w:rPr>
              <w:t xml:space="preserve">передача, хранение). 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</w:tcPr>
          <w:p w14:paraId="02A1763D" w14:textId="77777777" w:rsidR="00B62982" w:rsidRPr="00BF7900" w:rsidRDefault="00B62982" w:rsidP="00E25E9E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 xml:space="preserve">           2</w:t>
            </w:r>
          </w:p>
        </w:tc>
        <w:tc>
          <w:tcPr>
            <w:tcW w:w="689" w:type="pct"/>
            <w:vMerge/>
            <w:shd w:val="clear" w:color="auto" w:fill="auto"/>
            <w:vAlign w:val="center"/>
          </w:tcPr>
          <w:p w14:paraId="0741A322" w14:textId="77777777" w:rsidR="00B62982" w:rsidRPr="00245582" w:rsidRDefault="00B62982" w:rsidP="00E25E9E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B62982" w:rsidRPr="00245582" w14:paraId="6999AC7F" w14:textId="77777777" w:rsidTr="00E25E9E">
        <w:trPr>
          <w:trHeight w:val="341"/>
        </w:trPr>
        <w:tc>
          <w:tcPr>
            <w:tcW w:w="779" w:type="pct"/>
            <w:vMerge/>
            <w:shd w:val="clear" w:color="auto" w:fill="auto"/>
          </w:tcPr>
          <w:p w14:paraId="59326CDA" w14:textId="77777777" w:rsidR="00B62982" w:rsidRPr="00245582" w:rsidRDefault="00B62982" w:rsidP="00E25E9E">
            <w:pPr>
              <w:spacing w:line="360" w:lineRule="auto"/>
              <w:ind w:right="175"/>
              <w:rPr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7E86DA0F" w14:textId="77777777" w:rsidR="00B62982" w:rsidRPr="00245582" w:rsidRDefault="00A851E2" w:rsidP="00E25E9E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6.</w:t>
            </w:r>
            <w:r w:rsidR="00B62982">
              <w:rPr>
                <w:sz w:val="22"/>
              </w:rPr>
              <w:t xml:space="preserve">Планирование </w:t>
            </w:r>
            <w:r w:rsidR="00B62982" w:rsidRPr="00245582">
              <w:rPr>
                <w:sz w:val="22"/>
              </w:rPr>
              <w:t>действий (знакомство с понятием «алгоритм»).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</w:tcPr>
          <w:p w14:paraId="16685CC0" w14:textId="77777777" w:rsidR="00B62982" w:rsidRDefault="00B62982" w:rsidP="00E25E9E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 xml:space="preserve">           2</w:t>
            </w:r>
          </w:p>
        </w:tc>
        <w:tc>
          <w:tcPr>
            <w:tcW w:w="689" w:type="pct"/>
            <w:vMerge/>
            <w:shd w:val="clear" w:color="auto" w:fill="auto"/>
            <w:vAlign w:val="center"/>
          </w:tcPr>
          <w:p w14:paraId="3CBAE96C" w14:textId="77777777" w:rsidR="00B62982" w:rsidRPr="00245582" w:rsidRDefault="00B62982" w:rsidP="00E25E9E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B62982" w:rsidRPr="00245582" w14:paraId="2FFE938F" w14:textId="77777777" w:rsidTr="00E25E9E">
        <w:trPr>
          <w:trHeight w:val="296"/>
        </w:trPr>
        <w:tc>
          <w:tcPr>
            <w:tcW w:w="779" w:type="pct"/>
            <w:vMerge/>
            <w:shd w:val="clear" w:color="auto" w:fill="auto"/>
          </w:tcPr>
          <w:p w14:paraId="477B834A" w14:textId="77777777" w:rsidR="00B62982" w:rsidRPr="00245582" w:rsidRDefault="00B62982" w:rsidP="00E25E9E">
            <w:pPr>
              <w:spacing w:line="360" w:lineRule="auto"/>
              <w:ind w:right="175"/>
              <w:rPr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68689116" w14:textId="77777777" w:rsidR="00B62982" w:rsidRDefault="00A851E2" w:rsidP="00E25E9E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7.</w:t>
            </w:r>
            <w:r w:rsidR="00B62982" w:rsidRPr="00245582">
              <w:rPr>
                <w:sz w:val="22"/>
              </w:rPr>
              <w:t xml:space="preserve">Чтение, заполнение таблиц, интерпретация данных таблицы. 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</w:tcPr>
          <w:p w14:paraId="0E92E5B7" w14:textId="77777777" w:rsidR="00B62982" w:rsidRDefault="00B62982" w:rsidP="00E25E9E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 xml:space="preserve">            2</w:t>
            </w:r>
          </w:p>
        </w:tc>
        <w:tc>
          <w:tcPr>
            <w:tcW w:w="689" w:type="pct"/>
            <w:vMerge/>
            <w:shd w:val="clear" w:color="auto" w:fill="auto"/>
            <w:vAlign w:val="center"/>
          </w:tcPr>
          <w:p w14:paraId="34836676" w14:textId="77777777" w:rsidR="00B62982" w:rsidRPr="00245582" w:rsidRDefault="00B62982" w:rsidP="00E25E9E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B62982" w:rsidRPr="00245582" w14:paraId="45F96C80" w14:textId="77777777" w:rsidTr="00E25E9E">
        <w:trPr>
          <w:trHeight w:val="370"/>
        </w:trPr>
        <w:tc>
          <w:tcPr>
            <w:tcW w:w="779" w:type="pct"/>
            <w:vMerge/>
            <w:shd w:val="clear" w:color="auto" w:fill="auto"/>
          </w:tcPr>
          <w:p w14:paraId="546FB4DB" w14:textId="77777777" w:rsidR="00B62982" w:rsidRPr="00245582" w:rsidRDefault="00B62982" w:rsidP="00E25E9E">
            <w:pPr>
              <w:spacing w:line="360" w:lineRule="auto"/>
              <w:ind w:right="175"/>
              <w:rPr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5C7A2294" w14:textId="77777777" w:rsidR="00B62982" w:rsidRDefault="00A851E2" w:rsidP="00E25E9E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8.</w:t>
            </w:r>
            <w:r w:rsidR="00B62982" w:rsidRPr="00245582">
              <w:rPr>
                <w:sz w:val="22"/>
              </w:rPr>
              <w:t>Работа с таблицами (планирование маршрута).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</w:tcPr>
          <w:p w14:paraId="548D6C9E" w14:textId="77777777" w:rsidR="00B62982" w:rsidRDefault="00B62982" w:rsidP="00E25E9E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 xml:space="preserve">            2</w:t>
            </w:r>
          </w:p>
        </w:tc>
        <w:tc>
          <w:tcPr>
            <w:tcW w:w="689" w:type="pct"/>
            <w:vMerge/>
            <w:shd w:val="clear" w:color="auto" w:fill="auto"/>
            <w:vAlign w:val="center"/>
          </w:tcPr>
          <w:p w14:paraId="508CD5F8" w14:textId="77777777" w:rsidR="00B62982" w:rsidRPr="00245582" w:rsidRDefault="00B62982" w:rsidP="00E25E9E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B62982" w:rsidRPr="00245582" w14:paraId="168AE330" w14:textId="77777777" w:rsidTr="00E25E9E">
        <w:trPr>
          <w:trHeight w:val="573"/>
        </w:trPr>
        <w:tc>
          <w:tcPr>
            <w:tcW w:w="779" w:type="pct"/>
            <w:vMerge/>
            <w:shd w:val="clear" w:color="auto" w:fill="auto"/>
          </w:tcPr>
          <w:p w14:paraId="0CC44970" w14:textId="77777777" w:rsidR="00B62982" w:rsidRPr="00245582" w:rsidRDefault="00B62982" w:rsidP="00E25E9E">
            <w:pPr>
              <w:spacing w:line="360" w:lineRule="auto"/>
              <w:ind w:right="175"/>
              <w:rPr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6142067B" w14:textId="77777777" w:rsidR="00B62982" w:rsidRPr="00245582" w:rsidRDefault="00A851E2" w:rsidP="00E25E9E">
            <w:p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</w:rPr>
              <w:t>9.</w:t>
            </w:r>
            <w:r w:rsidR="00B62982" w:rsidRPr="00245582">
              <w:rPr>
                <w:sz w:val="22"/>
              </w:rPr>
              <w:t>Информация, способы представления информации, работа с информацией (сбор,</w:t>
            </w:r>
          </w:p>
          <w:p w14:paraId="3CFF90BF" w14:textId="77777777" w:rsidR="00C624D4" w:rsidRPr="00C624D4" w:rsidRDefault="00B62982" w:rsidP="00E25E9E">
            <w:pPr>
              <w:spacing w:line="360" w:lineRule="auto"/>
              <w:ind w:left="360"/>
              <w:rPr>
                <w:b/>
                <w:sz w:val="22"/>
              </w:rPr>
            </w:pPr>
            <w:r w:rsidRPr="00245582">
              <w:rPr>
                <w:sz w:val="22"/>
              </w:rPr>
              <w:t xml:space="preserve">передача, хранение). 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</w:tcPr>
          <w:p w14:paraId="3360D717" w14:textId="77777777" w:rsidR="00B62982" w:rsidRDefault="00B62982" w:rsidP="00E25E9E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 xml:space="preserve">           2</w:t>
            </w:r>
          </w:p>
        </w:tc>
        <w:tc>
          <w:tcPr>
            <w:tcW w:w="689" w:type="pct"/>
            <w:vMerge/>
            <w:shd w:val="clear" w:color="auto" w:fill="auto"/>
            <w:vAlign w:val="center"/>
          </w:tcPr>
          <w:p w14:paraId="25284FD2" w14:textId="77777777" w:rsidR="00B62982" w:rsidRPr="00245582" w:rsidRDefault="00B62982" w:rsidP="00E25E9E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A851E2" w:rsidRPr="00245582" w14:paraId="144DA2F2" w14:textId="77777777" w:rsidTr="00E25E9E">
        <w:trPr>
          <w:trHeight w:val="554"/>
        </w:trPr>
        <w:tc>
          <w:tcPr>
            <w:tcW w:w="779" w:type="pct"/>
            <w:vMerge/>
            <w:shd w:val="clear" w:color="auto" w:fill="auto"/>
          </w:tcPr>
          <w:p w14:paraId="693A6F3E" w14:textId="77777777" w:rsidR="00A851E2" w:rsidRPr="00245582" w:rsidRDefault="00A851E2" w:rsidP="00E25E9E">
            <w:pPr>
              <w:spacing w:line="360" w:lineRule="auto"/>
              <w:ind w:right="175"/>
              <w:rPr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01CA9051" w14:textId="77777777" w:rsidR="00A851E2" w:rsidRDefault="00A851E2" w:rsidP="00E25E9E">
            <w:pPr>
              <w:spacing w:line="360" w:lineRule="auto"/>
              <w:rPr>
                <w:sz w:val="22"/>
              </w:rPr>
            </w:pPr>
            <w:r>
              <w:rPr>
                <w:b/>
                <w:sz w:val="22"/>
              </w:rPr>
              <w:t>1.</w:t>
            </w:r>
            <w:r w:rsidRPr="00C624D4">
              <w:rPr>
                <w:b/>
                <w:sz w:val="22"/>
              </w:rPr>
              <w:t>Практическая работа№22</w:t>
            </w:r>
            <w:r>
              <w:rPr>
                <w:b/>
                <w:sz w:val="22"/>
              </w:rPr>
              <w:t xml:space="preserve"> «Информация. Способы представления информации»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</w:tcPr>
          <w:p w14:paraId="530F3164" w14:textId="77777777" w:rsidR="00A851E2" w:rsidRDefault="00A851E2" w:rsidP="00E25E9E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 xml:space="preserve">           2</w:t>
            </w:r>
          </w:p>
        </w:tc>
        <w:tc>
          <w:tcPr>
            <w:tcW w:w="689" w:type="pct"/>
            <w:vMerge/>
            <w:shd w:val="clear" w:color="auto" w:fill="auto"/>
            <w:vAlign w:val="center"/>
          </w:tcPr>
          <w:p w14:paraId="08E6AB7D" w14:textId="77777777" w:rsidR="00A851E2" w:rsidRPr="00245582" w:rsidRDefault="00A851E2" w:rsidP="00E25E9E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B62982" w:rsidRPr="00245582" w14:paraId="2A9C4115" w14:textId="77777777" w:rsidTr="00E25E9E">
        <w:trPr>
          <w:trHeight w:val="720"/>
        </w:trPr>
        <w:tc>
          <w:tcPr>
            <w:tcW w:w="779" w:type="pct"/>
            <w:vMerge/>
            <w:shd w:val="clear" w:color="auto" w:fill="auto"/>
          </w:tcPr>
          <w:p w14:paraId="0170CACD" w14:textId="77777777" w:rsidR="00B62982" w:rsidRPr="00245582" w:rsidRDefault="00B62982" w:rsidP="00E25E9E">
            <w:pPr>
              <w:spacing w:line="360" w:lineRule="auto"/>
              <w:ind w:right="175"/>
              <w:rPr>
                <w:sz w:val="22"/>
              </w:rPr>
            </w:pPr>
          </w:p>
        </w:tc>
        <w:tc>
          <w:tcPr>
            <w:tcW w:w="2938" w:type="pct"/>
            <w:shd w:val="clear" w:color="auto" w:fill="auto"/>
          </w:tcPr>
          <w:p w14:paraId="5F20C661" w14:textId="6FA06197" w:rsidR="00B62982" w:rsidRPr="003050C3" w:rsidRDefault="00A851E2" w:rsidP="00E25E9E">
            <w:pPr>
              <w:spacing w:line="480" w:lineRule="auto"/>
              <w:rPr>
                <w:sz w:val="22"/>
                <w:lang w:val="en-US"/>
              </w:rPr>
            </w:pPr>
            <w:r>
              <w:rPr>
                <w:sz w:val="22"/>
              </w:rPr>
              <w:t>1.</w:t>
            </w:r>
            <w:r w:rsidRPr="00A851E2">
              <w:rPr>
                <w:b/>
                <w:sz w:val="22"/>
              </w:rPr>
              <w:t>Самостоятельная работа</w:t>
            </w:r>
            <w:r>
              <w:rPr>
                <w:sz w:val="22"/>
              </w:rPr>
              <w:t xml:space="preserve"> «</w:t>
            </w:r>
            <w:r w:rsidRPr="00245582">
              <w:rPr>
                <w:sz w:val="22"/>
              </w:rPr>
              <w:t>Табличная форма представления информа</w:t>
            </w:r>
            <w:r>
              <w:rPr>
                <w:sz w:val="22"/>
              </w:rPr>
              <w:t>ции. Чтение и заполнение таблиц</w:t>
            </w:r>
            <w:r w:rsidR="003050C3">
              <w:rPr>
                <w:sz w:val="22"/>
              </w:rPr>
              <w:t>»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</w:tcPr>
          <w:p w14:paraId="07676204" w14:textId="77777777" w:rsidR="00B62982" w:rsidRDefault="00A851E2" w:rsidP="00E25E9E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 xml:space="preserve">          1</w:t>
            </w:r>
          </w:p>
        </w:tc>
        <w:tc>
          <w:tcPr>
            <w:tcW w:w="689" w:type="pct"/>
            <w:vMerge/>
            <w:shd w:val="clear" w:color="auto" w:fill="auto"/>
            <w:vAlign w:val="center"/>
          </w:tcPr>
          <w:p w14:paraId="2427EC2D" w14:textId="77777777" w:rsidR="00B62982" w:rsidRPr="00245582" w:rsidRDefault="00B62982" w:rsidP="00E25E9E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E25E9E" w:rsidRPr="00245582" w14:paraId="327C3B8E" w14:textId="77777777" w:rsidTr="00E25E9E">
        <w:trPr>
          <w:trHeight w:val="330"/>
        </w:trPr>
        <w:tc>
          <w:tcPr>
            <w:tcW w:w="779" w:type="pct"/>
            <w:vMerge w:val="restart"/>
            <w:shd w:val="clear" w:color="auto" w:fill="auto"/>
          </w:tcPr>
          <w:p w14:paraId="60E9D9E3" w14:textId="77777777" w:rsidR="00E25E9E" w:rsidRPr="00245582" w:rsidRDefault="00E25E9E" w:rsidP="00E25E9E">
            <w:pPr>
              <w:spacing w:line="360" w:lineRule="auto"/>
              <w:ind w:right="175"/>
              <w:rPr>
                <w:sz w:val="22"/>
              </w:rPr>
            </w:pPr>
          </w:p>
        </w:tc>
        <w:tc>
          <w:tcPr>
            <w:tcW w:w="2938" w:type="pct"/>
            <w:vMerge w:val="restart"/>
            <w:shd w:val="clear" w:color="auto" w:fill="auto"/>
          </w:tcPr>
          <w:p w14:paraId="0658BEEC" w14:textId="70B2E916" w:rsidR="00E25E9E" w:rsidRDefault="00E25E9E" w:rsidP="00E25E9E">
            <w:pPr>
              <w:spacing w:line="480" w:lineRule="auto"/>
              <w:rPr>
                <w:sz w:val="22"/>
              </w:rPr>
            </w:pPr>
            <w:r>
              <w:rPr>
                <w:sz w:val="22"/>
              </w:rPr>
              <w:t xml:space="preserve">Итого 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15A114F7" w14:textId="55534622" w:rsidR="00E25E9E" w:rsidRDefault="00E25E9E" w:rsidP="00E25E9E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186</w:t>
            </w:r>
          </w:p>
        </w:tc>
        <w:tc>
          <w:tcPr>
            <w:tcW w:w="174" w:type="pct"/>
            <w:shd w:val="clear" w:color="auto" w:fill="auto"/>
            <w:vAlign w:val="center"/>
          </w:tcPr>
          <w:p w14:paraId="399305A9" w14:textId="3EE369ED" w:rsidR="00E25E9E" w:rsidRDefault="00E25E9E" w:rsidP="00E25E9E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8F32B91" w14:textId="11727352" w:rsidR="00E25E9E" w:rsidRDefault="00E25E9E" w:rsidP="00E25E9E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5FAE082B" w14:textId="1E7C7DCF" w:rsidR="00E25E9E" w:rsidRPr="00245582" w:rsidRDefault="00E25E9E" w:rsidP="00E25E9E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E25E9E" w:rsidRPr="00245582" w14:paraId="0572D77B" w14:textId="77777777" w:rsidTr="00E25E9E">
        <w:trPr>
          <w:trHeight w:val="375"/>
        </w:trPr>
        <w:tc>
          <w:tcPr>
            <w:tcW w:w="779" w:type="pct"/>
            <w:vMerge/>
            <w:shd w:val="clear" w:color="auto" w:fill="auto"/>
          </w:tcPr>
          <w:p w14:paraId="3E4E9500" w14:textId="77777777" w:rsidR="00E25E9E" w:rsidRPr="00245582" w:rsidRDefault="00E25E9E" w:rsidP="00E25E9E">
            <w:pPr>
              <w:spacing w:line="360" w:lineRule="auto"/>
              <w:ind w:right="175"/>
              <w:rPr>
                <w:sz w:val="22"/>
              </w:rPr>
            </w:pPr>
          </w:p>
        </w:tc>
        <w:tc>
          <w:tcPr>
            <w:tcW w:w="2938" w:type="pct"/>
            <w:vMerge/>
            <w:shd w:val="clear" w:color="auto" w:fill="auto"/>
          </w:tcPr>
          <w:p w14:paraId="67B705C7" w14:textId="77777777" w:rsidR="00E25E9E" w:rsidRDefault="00E25E9E" w:rsidP="00E25E9E">
            <w:pPr>
              <w:spacing w:line="480" w:lineRule="auto"/>
              <w:rPr>
                <w:sz w:val="22"/>
              </w:rPr>
            </w:pPr>
          </w:p>
        </w:tc>
        <w:tc>
          <w:tcPr>
            <w:tcW w:w="595" w:type="pct"/>
            <w:gridSpan w:val="3"/>
            <w:shd w:val="clear" w:color="auto" w:fill="auto"/>
            <w:vAlign w:val="center"/>
          </w:tcPr>
          <w:p w14:paraId="736588E5" w14:textId="62FBD0E8" w:rsidR="00E25E9E" w:rsidRDefault="00E25E9E" w:rsidP="00E25E9E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 xml:space="preserve">         319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19419EB9" w14:textId="77777777" w:rsidR="00E25E9E" w:rsidRPr="00245582" w:rsidRDefault="00E25E9E" w:rsidP="00E25E9E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</w:tr>
    </w:tbl>
    <w:p w14:paraId="47798816" w14:textId="77777777" w:rsidR="00CF32DF" w:rsidRPr="00DA0108" w:rsidRDefault="00CF32DF" w:rsidP="00DA0108">
      <w:pPr>
        <w:ind w:right="403"/>
        <w:rPr>
          <w:sz w:val="24"/>
          <w:szCs w:val="24"/>
        </w:rPr>
      </w:pPr>
    </w:p>
    <w:p w14:paraId="1C669C72" w14:textId="77777777" w:rsidR="00CF32DF" w:rsidRPr="00793D92" w:rsidRDefault="00CF32DF" w:rsidP="00DA0108">
      <w:pPr>
        <w:widowControl/>
        <w:tabs>
          <w:tab w:val="left" w:pos="312"/>
        </w:tabs>
        <w:autoSpaceDE/>
        <w:autoSpaceDN/>
        <w:adjustRightInd/>
        <w:ind w:left="110" w:right="576"/>
        <w:contextualSpacing/>
        <w:sectPr w:rsidR="00CF32DF" w:rsidRPr="00793D92">
          <w:footerReference w:type="default" r:id="rId7"/>
          <w:footerReference w:type="first" r:id="rId8"/>
          <w:pgSz w:w="16838" w:h="11906" w:orient="landscape"/>
          <w:pgMar w:top="1078" w:right="1134" w:bottom="851" w:left="1134" w:header="709" w:footer="709" w:gutter="0"/>
          <w:cols w:space="720"/>
        </w:sectPr>
      </w:pPr>
    </w:p>
    <w:tbl>
      <w:tblPr>
        <w:tblpPr w:leftFromText="181" w:rightFromText="181" w:vertAnchor="text" w:tblpY="1"/>
        <w:tblOverlap w:val="never"/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5"/>
        <w:gridCol w:w="2196"/>
      </w:tblGrid>
      <w:tr w:rsidR="007E520C" w:rsidRPr="00245582" w14:paraId="25BEAE42" w14:textId="77777777" w:rsidTr="00647C1E">
        <w:trPr>
          <w:trHeight w:val="57"/>
        </w:trPr>
        <w:tc>
          <w:tcPr>
            <w:tcW w:w="3827" w:type="pct"/>
            <w:shd w:val="clear" w:color="auto" w:fill="auto"/>
          </w:tcPr>
          <w:p w14:paraId="278C7CD6" w14:textId="77777777" w:rsidR="007E520C" w:rsidRPr="00245582" w:rsidRDefault="007E520C" w:rsidP="00647C1E">
            <w:pPr>
              <w:spacing w:line="360" w:lineRule="auto"/>
              <w:rPr>
                <w:b/>
                <w:bCs/>
                <w:sz w:val="22"/>
              </w:rPr>
            </w:pPr>
            <w:r w:rsidRPr="00245582">
              <w:rPr>
                <w:b/>
                <w:bCs/>
                <w:sz w:val="22"/>
              </w:rPr>
              <w:lastRenderedPageBreak/>
              <w:t>Тематика курсовых работ к разделу №1</w:t>
            </w:r>
            <w:r w:rsidRPr="00245582">
              <w:rPr>
                <w:b/>
                <w:sz w:val="22"/>
              </w:rPr>
              <w:t>. Общие методические вопросы преподавания предмета «Математика»</w:t>
            </w:r>
            <w:r w:rsidRPr="00245582">
              <w:rPr>
                <w:b/>
                <w:bCs/>
                <w:sz w:val="22"/>
              </w:rPr>
              <w:t>:</w:t>
            </w:r>
          </w:p>
          <w:p w14:paraId="539DD2CA" w14:textId="77777777" w:rsidR="007E520C" w:rsidRPr="00245582" w:rsidRDefault="007E520C" w:rsidP="00A071CA">
            <w:pPr>
              <w:numPr>
                <w:ilvl w:val="0"/>
                <w:numId w:val="18"/>
              </w:numPr>
              <w:autoSpaceDE/>
              <w:autoSpaceDN/>
              <w:adjustRightInd/>
              <w:spacing w:line="360" w:lineRule="auto"/>
              <w:jc w:val="both"/>
              <w:rPr>
                <w:bCs/>
                <w:sz w:val="22"/>
              </w:rPr>
            </w:pPr>
            <w:r w:rsidRPr="00245582">
              <w:rPr>
                <w:bCs/>
                <w:sz w:val="22"/>
              </w:rPr>
              <w:t>Дидактическая игра как средство развития логического мышления у младших школьников с устойчивой неуспеваемостью на учебных занятиях по  математике.</w:t>
            </w:r>
          </w:p>
          <w:p w14:paraId="68AC804C" w14:textId="77777777" w:rsidR="007E520C" w:rsidRPr="00245582" w:rsidRDefault="007E520C" w:rsidP="00A071CA">
            <w:pPr>
              <w:pStyle w:val="afa"/>
              <w:numPr>
                <w:ilvl w:val="0"/>
                <w:numId w:val="18"/>
              </w:numPr>
              <w:autoSpaceDE/>
              <w:autoSpaceDN/>
              <w:adjustRightInd/>
              <w:spacing w:line="360" w:lineRule="auto"/>
              <w:ind w:right="175"/>
              <w:contextualSpacing w:val="0"/>
              <w:jc w:val="both"/>
              <w:rPr>
                <w:sz w:val="22"/>
              </w:rPr>
            </w:pPr>
            <w:r w:rsidRPr="00245582">
              <w:rPr>
                <w:sz w:val="22"/>
              </w:rPr>
              <w:t>Игра как метод математического воспитания младших школьников с устойчивой неуспеваемостью на учебных занятиях по  математике.</w:t>
            </w:r>
          </w:p>
          <w:p w14:paraId="3CC2D98C" w14:textId="77777777" w:rsidR="007E520C" w:rsidRPr="00245582" w:rsidRDefault="007E520C" w:rsidP="00A071CA">
            <w:pPr>
              <w:numPr>
                <w:ilvl w:val="0"/>
                <w:numId w:val="18"/>
              </w:numPr>
              <w:autoSpaceDE/>
              <w:autoSpaceDN/>
              <w:adjustRightInd/>
              <w:spacing w:line="360" w:lineRule="auto"/>
              <w:jc w:val="both"/>
              <w:rPr>
                <w:b/>
                <w:sz w:val="22"/>
              </w:rPr>
            </w:pPr>
            <w:r w:rsidRPr="00245582">
              <w:rPr>
                <w:sz w:val="22"/>
              </w:rPr>
              <w:t>Обобщение и систематизация знаний на учебных занятиях по математике как способ формирования логических УУД младших школьников с устойчивой неуспеваемостью.</w:t>
            </w:r>
          </w:p>
          <w:p w14:paraId="1A20A5F4" w14:textId="77777777" w:rsidR="007E520C" w:rsidRPr="00245582" w:rsidRDefault="007E520C" w:rsidP="00A071CA">
            <w:pPr>
              <w:numPr>
                <w:ilvl w:val="0"/>
                <w:numId w:val="18"/>
              </w:numPr>
              <w:autoSpaceDE/>
              <w:autoSpaceDN/>
              <w:adjustRightInd/>
              <w:spacing w:line="360" w:lineRule="auto"/>
              <w:jc w:val="both"/>
              <w:rPr>
                <w:b/>
                <w:sz w:val="22"/>
              </w:rPr>
            </w:pPr>
            <w:r w:rsidRPr="00245582">
              <w:rPr>
                <w:bCs/>
                <w:sz w:val="22"/>
              </w:rPr>
              <w:t>Проблема обучения математики в классах компенсирующего и коррекционно-развивающего обучения.</w:t>
            </w:r>
          </w:p>
          <w:p w14:paraId="718B502A" w14:textId="77777777" w:rsidR="007E520C" w:rsidRPr="00245582" w:rsidRDefault="007E520C" w:rsidP="00A071CA">
            <w:pPr>
              <w:numPr>
                <w:ilvl w:val="0"/>
                <w:numId w:val="18"/>
              </w:numPr>
              <w:autoSpaceDE/>
              <w:autoSpaceDN/>
              <w:adjustRightInd/>
              <w:spacing w:line="360" w:lineRule="auto"/>
              <w:jc w:val="both"/>
              <w:rPr>
                <w:b/>
                <w:sz w:val="22"/>
              </w:rPr>
            </w:pPr>
            <w:r w:rsidRPr="00245582">
              <w:rPr>
                <w:bCs/>
                <w:sz w:val="22"/>
              </w:rPr>
              <w:t>Межпредметные связи на уроках математики в начальной школе, в том числе компенсирующего и коррекционно-развивающего образования как условие формирования и развития познавательных УУД у младших школьников с ОВЗ.</w:t>
            </w:r>
          </w:p>
        </w:tc>
        <w:tc>
          <w:tcPr>
            <w:tcW w:w="1173" w:type="pct"/>
            <w:shd w:val="clear" w:color="auto" w:fill="auto"/>
          </w:tcPr>
          <w:p w14:paraId="7B05BA08" w14:textId="1B27D703" w:rsidR="007E520C" w:rsidRPr="00245582" w:rsidRDefault="007E520C" w:rsidP="00647C1E">
            <w:pPr>
              <w:spacing w:line="360" w:lineRule="auto"/>
              <w:ind w:left="147" w:right="86"/>
              <w:jc w:val="center"/>
              <w:rPr>
                <w:sz w:val="22"/>
              </w:rPr>
            </w:pPr>
          </w:p>
        </w:tc>
      </w:tr>
      <w:tr w:rsidR="007E520C" w:rsidRPr="00245582" w14:paraId="07D76B6F" w14:textId="77777777" w:rsidTr="00647C1E">
        <w:trPr>
          <w:trHeight w:val="57"/>
        </w:trPr>
        <w:tc>
          <w:tcPr>
            <w:tcW w:w="3827" w:type="pct"/>
            <w:shd w:val="clear" w:color="auto" w:fill="auto"/>
            <w:vAlign w:val="center"/>
          </w:tcPr>
          <w:p w14:paraId="1F2FDC71" w14:textId="77777777" w:rsidR="007E520C" w:rsidRPr="00245582" w:rsidRDefault="007E520C" w:rsidP="007E520C">
            <w:pPr>
              <w:spacing w:line="360" w:lineRule="auto"/>
              <w:rPr>
                <w:bCs/>
                <w:sz w:val="22"/>
              </w:rPr>
            </w:pPr>
            <w:r w:rsidRPr="00245582">
              <w:rPr>
                <w:b/>
                <w:bCs/>
                <w:sz w:val="22"/>
              </w:rPr>
              <w:t xml:space="preserve">Тематика курсовых работ к разделу №2. </w:t>
            </w:r>
            <w:r w:rsidRPr="00245582">
              <w:rPr>
                <w:b/>
                <w:sz w:val="22"/>
              </w:rPr>
              <w:t>Логические основы математики</w:t>
            </w:r>
            <w:r w:rsidRPr="00245582">
              <w:rPr>
                <w:b/>
                <w:bCs/>
                <w:sz w:val="22"/>
              </w:rPr>
              <w:t xml:space="preserve"> </w:t>
            </w:r>
          </w:p>
          <w:p w14:paraId="0A2892F3" w14:textId="77777777" w:rsidR="007E520C" w:rsidRDefault="007E520C" w:rsidP="00A071CA">
            <w:pPr>
              <w:numPr>
                <w:ilvl w:val="0"/>
                <w:numId w:val="19"/>
              </w:numPr>
              <w:autoSpaceDE/>
              <w:autoSpaceDN/>
              <w:adjustRightInd/>
              <w:spacing w:line="360" w:lineRule="auto"/>
              <w:jc w:val="both"/>
              <w:rPr>
                <w:bCs/>
                <w:sz w:val="22"/>
              </w:rPr>
            </w:pPr>
            <w:r w:rsidRPr="00245582">
              <w:rPr>
                <w:bCs/>
                <w:sz w:val="22"/>
              </w:rPr>
              <w:t>Тестовые контрольно-обучающие задания по математике как средство активизации познавательной деятельности младших школьников с устойчивой неуспеваемостью</w:t>
            </w:r>
          </w:p>
          <w:p w14:paraId="519A3B15" w14:textId="77777777" w:rsidR="007E520C" w:rsidRPr="00245582" w:rsidRDefault="007E520C" w:rsidP="007E520C">
            <w:pPr>
              <w:spacing w:line="360" w:lineRule="auto"/>
              <w:rPr>
                <w:b/>
                <w:bCs/>
                <w:sz w:val="22"/>
              </w:rPr>
            </w:pPr>
            <w:r w:rsidRPr="00245582">
              <w:rPr>
                <w:b/>
                <w:bCs/>
                <w:sz w:val="22"/>
              </w:rPr>
              <w:t xml:space="preserve">Тематика курсовых работ к разделу №3. </w:t>
            </w:r>
            <w:r w:rsidRPr="00245582">
              <w:rPr>
                <w:b/>
                <w:sz w:val="22"/>
              </w:rPr>
              <w:t>Математические понятия, предложения, доказательства.</w:t>
            </w:r>
          </w:p>
          <w:p w14:paraId="24D9876C" w14:textId="77777777" w:rsidR="007E520C" w:rsidRPr="00245582" w:rsidRDefault="007E520C" w:rsidP="00A071CA">
            <w:pPr>
              <w:numPr>
                <w:ilvl w:val="0"/>
                <w:numId w:val="19"/>
              </w:num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245582">
              <w:rPr>
                <w:sz w:val="22"/>
              </w:rPr>
              <w:t>Способы доказательства истинности высказываний.</w:t>
            </w:r>
          </w:p>
          <w:p w14:paraId="482CF833" w14:textId="77777777" w:rsidR="007E520C" w:rsidRPr="007E520C" w:rsidRDefault="007E520C" w:rsidP="00A071CA">
            <w:pPr>
              <w:numPr>
                <w:ilvl w:val="0"/>
                <w:numId w:val="19"/>
              </w:numPr>
              <w:autoSpaceDE/>
              <w:autoSpaceDN/>
              <w:adjustRightInd/>
              <w:spacing w:line="360" w:lineRule="auto"/>
              <w:jc w:val="both"/>
              <w:rPr>
                <w:bCs/>
                <w:sz w:val="22"/>
              </w:rPr>
            </w:pPr>
            <w:r w:rsidRPr="00245582">
              <w:rPr>
                <w:sz w:val="22"/>
              </w:rPr>
              <w:t>Обучение построению дедуктивных умозаключений как способ формирования логических УУД у младших школьников с устойчивой неуспеваемостью.</w:t>
            </w:r>
          </w:p>
          <w:p w14:paraId="003A9EB0" w14:textId="77777777" w:rsidR="007E520C" w:rsidRPr="00245582" w:rsidRDefault="007E520C" w:rsidP="007E520C">
            <w:pPr>
              <w:spacing w:line="360" w:lineRule="auto"/>
              <w:ind w:right="175"/>
              <w:rPr>
                <w:sz w:val="22"/>
              </w:rPr>
            </w:pPr>
            <w:r w:rsidRPr="00245582">
              <w:rPr>
                <w:b/>
                <w:bCs/>
                <w:sz w:val="22"/>
              </w:rPr>
              <w:t>Тематика курсовых работ к разделу №</w:t>
            </w:r>
            <w:r w:rsidRPr="00245582">
              <w:rPr>
                <w:b/>
                <w:sz w:val="22"/>
              </w:rPr>
              <w:t xml:space="preserve">4. Обучение младших школьников решению текстовых задач </w:t>
            </w:r>
          </w:p>
          <w:p w14:paraId="63E67777" w14:textId="77777777" w:rsidR="007E520C" w:rsidRPr="00245582" w:rsidRDefault="007E520C" w:rsidP="00A071CA">
            <w:pPr>
              <w:numPr>
                <w:ilvl w:val="0"/>
                <w:numId w:val="19"/>
              </w:numPr>
              <w:autoSpaceDE/>
              <w:autoSpaceDN/>
              <w:adjustRightInd/>
              <w:spacing w:line="360" w:lineRule="auto"/>
              <w:ind w:right="175"/>
              <w:jc w:val="both"/>
              <w:rPr>
                <w:sz w:val="22"/>
              </w:rPr>
            </w:pPr>
            <w:r w:rsidRPr="00245582">
              <w:rPr>
                <w:sz w:val="22"/>
              </w:rPr>
              <w:t>Обучение решению составных задач в курсе математики как средство развития логического мышления младших школьников с устойчивой неуспеваемостью.</w:t>
            </w:r>
          </w:p>
          <w:p w14:paraId="1B81EC8C" w14:textId="77777777" w:rsidR="007E520C" w:rsidRPr="007E520C" w:rsidRDefault="007E520C" w:rsidP="00A071CA">
            <w:pPr>
              <w:numPr>
                <w:ilvl w:val="0"/>
                <w:numId w:val="19"/>
              </w:numPr>
              <w:autoSpaceDE/>
              <w:autoSpaceDN/>
              <w:adjustRightInd/>
              <w:spacing w:line="360" w:lineRule="auto"/>
              <w:jc w:val="both"/>
              <w:rPr>
                <w:bCs/>
                <w:sz w:val="22"/>
              </w:rPr>
            </w:pPr>
            <w:r w:rsidRPr="00245582">
              <w:rPr>
                <w:sz w:val="22"/>
              </w:rPr>
              <w:t>Обучение младших школьников решению арифметических задач посредством использования моделирования.</w:t>
            </w:r>
          </w:p>
          <w:p w14:paraId="625C7054" w14:textId="77777777" w:rsidR="007E520C" w:rsidRPr="00245582" w:rsidRDefault="007E520C" w:rsidP="007E520C">
            <w:pPr>
              <w:spacing w:line="360" w:lineRule="auto"/>
              <w:rPr>
                <w:b/>
                <w:sz w:val="22"/>
              </w:rPr>
            </w:pPr>
            <w:r w:rsidRPr="00245582">
              <w:rPr>
                <w:b/>
                <w:bCs/>
                <w:sz w:val="22"/>
              </w:rPr>
              <w:t>Тематика курсовых работ к разделу №</w:t>
            </w:r>
            <w:r w:rsidRPr="00245582">
              <w:rPr>
                <w:b/>
                <w:sz w:val="22"/>
              </w:rPr>
              <w:t>5. Натуральное число и число нуль в начальном курсе математики и методика их изучения.</w:t>
            </w:r>
          </w:p>
          <w:p w14:paraId="0F4E2C92" w14:textId="77777777" w:rsidR="007E520C" w:rsidRPr="00245582" w:rsidRDefault="007E520C" w:rsidP="00A071CA">
            <w:pPr>
              <w:numPr>
                <w:ilvl w:val="0"/>
                <w:numId w:val="19"/>
              </w:num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245582">
              <w:rPr>
                <w:sz w:val="22"/>
              </w:rPr>
              <w:t xml:space="preserve">Использование дидактических игр и занимательного материала на </w:t>
            </w:r>
            <w:r w:rsidRPr="00245582">
              <w:rPr>
                <w:sz w:val="22"/>
              </w:rPr>
              <w:lastRenderedPageBreak/>
              <w:t>учебных занятиях по математике как средство развития познавательного интереса.</w:t>
            </w:r>
          </w:p>
          <w:p w14:paraId="45109FA6" w14:textId="77777777" w:rsidR="007E520C" w:rsidRPr="007E520C" w:rsidRDefault="007E520C" w:rsidP="00A071CA">
            <w:pPr>
              <w:numPr>
                <w:ilvl w:val="0"/>
                <w:numId w:val="19"/>
              </w:numPr>
              <w:autoSpaceDE/>
              <w:autoSpaceDN/>
              <w:adjustRightInd/>
              <w:spacing w:line="360" w:lineRule="auto"/>
              <w:jc w:val="both"/>
              <w:rPr>
                <w:bCs/>
                <w:sz w:val="22"/>
              </w:rPr>
            </w:pPr>
            <w:r w:rsidRPr="00245582">
              <w:rPr>
                <w:bCs/>
                <w:sz w:val="22"/>
              </w:rPr>
              <w:t>Нетрадиционные формы проведения учебных занятий по математике в начальных классах</w:t>
            </w:r>
            <w:r w:rsidRPr="00245582">
              <w:rPr>
                <w:sz w:val="22"/>
              </w:rPr>
              <w:t xml:space="preserve"> и начальных классах компенсирующего и коррекционно-развивающего образования.</w:t>
            </w:r>
          </w:p>
          <w:p w14:paraId="29C98F81" w14:textId="77777777" w:rsidR="007E520C" w:rsidRPr="00245582" w:rsidRDefault="007E520C" w:rsidP="007E520C">
            <w:pPr>
              <w:spacing w:line="360" w:lineRule="auto"/>
              <w:rPr>
                <w:b/>
                <w:sz w:val="22"/>
              </w:rPr>
            </w:pPr>
            <w:r w:rsidRPr="00245582">
              <w:rPr>
                <w:b/>
                <w:bCs/>
                <w:sz w:val="22"/>
              </w:rPr>
              <w:t>Тематика курсовых работ к разделу №</w:t>
            </w:r>
            <w:r w:rsidRPr="00245582">
              <w:rPr>
                <w:b/>
                <w:sz w:val="22"/>
              </w:rPr>
              <w:t>6. Элементы алгебры. Методика изучения элементов алгебры.</w:t>
            </w:r>
          </w:p>
          <w:p w14:paraId="3493066E" w14:textId="77777777" w:rsidR="007E520C" w:rsidRPr="00245582" w:rsidRDefault="007E520C" w:rsidP="00A071CA">
            <w:pPr>
              <w:numPr>
                <w:ilvl w:val="0"/>
                <w:numId w:val="19"/>
              </w:numPr>
              <w:autoSpaceDE/>
              <w:autoSpaceDN/>
              <w:adjustRightInd/>
              <w:spacing w:line="360" w:lineRule="auto"/>
              <w:ind w:right="175"/>
              <w:jc w:val="both"/>
              <w:rPr>
                <w:sz w:val="22"/>
              </w:rPr>
            </w:pPr>
            <w:r w:rsidRPr="00245582">
              <w:rPr>
                <w:sz w:val="22"/>
              </w:rPr>
              <w:t xml:space="preserve">Использование алгебраического материала для решения задач </w:t>
            </w:r>
            <w:r w:rsidRPr="00245582">
              <w:rPr>
                <w:bCs/>
                <w:sz w:val="22"/>
              </w:rPr>
              <w:t>в курсе математики начальных классов и начальных классов компенсирующего и коррекционно-развивающего образования</w:t>
            </w:r>
            <w:r w:rsidRPr="00245582">
              <w:rPr>
                <w:sz w:val="22"/>
              </w:rPr>
              <w:t>.</w:t>
            </w:r>
          </w:p>
          <w:p w14:paraId="076A7724" w14:textId="77777777" w:rsidR="007E520C" w:rsidRDefault="007E520C" w:rsidP="00A071CA">
            <w:pPr>
              <w:numPr>
                <w:ilvl w:val="0"/>
                <w:numId w:val="19"/>
              </w:numPr>
              <w:autoSpaceDE/>
              <w:autoSpaceDN/>
              <w:adjustRightInd/>
              <w:spacing w:line="360" w:lineRule="auto"/>
              <w:jc w:val="both"/>
              <w:rPr>
                <w:bCs/>
                <w:sz w:val="22"/>
              </w:rPr>
            </w:pPr>
            <w:r w:rsidRPr="00245582">
              <w:rPr>
                <w:bCs/>
                <w:sz w:val="22"/>
              </w:rPr>
              <w:t>Роль алгебраического материала в курсе математики начальных классов и начальных классов компенсирующего и коррекционно-развивающего образования для тождественного преобразования</w:t>
            </w:r>
          </w:p>
          <w:p w14:paraId="1A695701" w14:textId="77777777" w:rsidR="007E520C" w:rsidRPr="00245582" w:rsidRDefault="007E520C" w:rsidP="007E520C">
            <w:pPr>
              <w:spacing w:line="360" w:lineRule="auto"/>
              <w:rPr>
                <w:b/>
                <w:sz w:val="22"/>
              </w:rPr>
            </w:pPr>
            <w:r w:rsidRPr="00245582">
              <w:rPr>
                <w:b/>
                <w:bCs/>
                <w:sz w:val="22"/>
              </w:rPr>
              <w:t>Тематика курсовых работ к разделу №</w:t>
            </w:r>
            <w:r w:rsidRPr="00245582">
              <w:rPr>
                <w:b/>
                <w:sz w:val="22"/>
              </w:rPr>
              <w:t>7. Геометрический материал в программах начальных классов</w:t>
            </w:r>
          </w:p>
          <w:p w14:paraId="563B7A4F" w14:textId="77777777" w:rsidR="007E520C" w:rsidRPr="00245582" w:rsidRDefault="007E520C" w:rsidP="00A071CA">
            <w:pPr>
              <w:numPr>
                <w:ilvl w:val="0"/>
                <w:numId w:val="19"/>
              </w:numPr>
              <w:autoSpaceDE/>
              <w:autoSpaceDN/>
              <w:adjustRightInd/>
              <w:spacing w:line="360" w:lineRule="auto"/>
              <w:jc w:val="both"/>
              <w:rPr>
                <w:sz w:val="22"/>
              </w:rPr>
            </w:pPr>
            <w:r w:rsidRPr="00245582">
              <w:rPr>
                <w:sz w:val="22"/>
              </w:rPr>
              <w:t>Использование геометрического материала для развития пространственного воображения у учащихся начальных классов и у учащихся начальных классов компенсирующего и коррекционно-развивающего образования.</w:t>
            </w:r>
          </w:p>
          <w:p w14:paraId="42D00456" w14:textId="77777777" w:rsidR="007E520C" w:rsidRDefault="007E520C" w:rsidP="00A071CA">
            <w:pPr>
              <w:numPr>
                <w:ilvl w:val="0"/>
                <w:numId w:val="19"/>
              </w:numPr>
              <w:autoSpaceDE/>
              <w:autoSpaceDN/>
              <w:adjustRightInd/>
              <w:spacing w:line="360" w:lineRule="auto"/>
              <w:jc w:val="both"/>
              <w:rPr>
                <w:bCs/>
                <w:sz w:val="22"/>
              </w:rPr>
            </w:pPr>
            <w:r w:rsidRPr="00245582">
              <w:rPr>
                <w:bCs/>
                <w:sz w:val="22"/>
              </w:rPr>
              <w:t>Анализ видов заданий на построение по годам обучения в начальной школе, в том числе компенсирующего и коррекционно-развивающего образования для формирования приемов умственной деятельности.</w:t>
            </w:r>
          </w:p>
          <w:p w14:paraId="414336B3" w14:textId="77777777" w:rsidR="007E520C" w:rsidRPr="00245582" w:rsidRDefault="007E520C" w:rsidP="007E520C">
            <w:pPr>
              <w:spacing w:line="360" w:lineRule="auto"/>
              <w:ind w:right="175"/>
              <w:rPr>
                <w:sz w:val="22"/>
              </w:rPr>
            </w:pPr>
            <w:r w:rsidRPr="00245582">
              <w:rPr>
                <w:b/>
                <w:bCs/>
                <w:sz w:val="22"/>
              </w:rPr>
              <w:t>Тематика курсовых работ к разделу №</w:t>
            </w:r>
            <w:r w:rsidRPr="00245582">
              <w:rPr>
                <w:b/>
                <w:sz w:val="22"/>
              </w:rPr>
              <w:t>8. Величины и методика их изучения в начальной школе,</w:t>
            </w:r>
            <w:r w:rsidRPr="00245582">
              <w:rPr>
                <w:bCs/>
                <w:sz w:val="22"/>
              </w:rPr>
              <w:t xml:space="preserve"> </w:t>
            </w:r>
            <w:r w:rsidRPr="00245582">
              <w:rPr>
                <w:b/>
                <w:bCs/>
                <w:sz w:val="22"/>
              </w:rPr>
              <w:t>в том числе компенсирующего и коррекционно-развивающего образования</w:t>
            </w:r>
            <w:r w:rsidRPr="00245582">
              <w:rPr>
                <w:sz w:val="22"/>
              </w:rPr>
              <w:t xml:space="preserve"> </w:t>
            </w:r>
          </w:p>
          <w:p w14:paraId="4A965A9A" w14:textId="77777777" w:rsidR="007E520C" w:rsidRPr="00245582" w:rsidRDefault="007E520C" w:rsidP="00A071CA">
            <w:pPr>
              <w:numPr>
                <w:ilvl w:val="0"/>
                <w:numId w:val="19"/>
              </w:numPr>
              <w:autoSpaceDE/>
              <w:autoSpaceDN/>
              <w:adjustRightInd/>
              <w:spacing w:line="360" w:lineRule="auto"/>
              <w:ind w:right="175"/>
              <w:jc w:val="both"/>
              <w:rPr>
                <w:sz w:val="22"/>
              </w:rPr>
            </w:pPr>
            <w:r w:rsidRPr="00245582">
              <w:rPr>
                <w:sz w:val="22"/>
              </w:rPr>
              <w:t>Методика обучения решению задач с величинами как средство развития учебно-познавательной деятельности младших школьников с устойчивой неуспеваемостью.</w:t>
            </w:r>
          </w:p>
          <w:p w14:paraId="051E9D2A" w14:textId="77777777" w:rsidR="007E520C" w:rsidRPr="00245582" w:rsidRDefault="007E520C" w:rsidP="00A071CA">
            <w:pPr>
              <w:numPr>
                <w:ilvl w:val="0"/>
                <w:numId w:val="19"/>
              </w:numPr>
              <w:autoSpaceDE/>
              <w:autoSpaceDN/>
              <w:adjustRightInd/>
              <w:spacing w:line="360" w:lineRule="auto"/>
              <w:jc w:val="both"/>
              <w:rPr>
                <w:bCs/>
                <w:sz w:val="22"/>
              </w:rPr>
            </w:pPr>
            <w:r w:rsidRPr="00245582">
              <w:rPr>
                <w:sz w:val="22"/>
              </w:rPr>
              <w:t>Формирование понятия площади фигуры как средства развития учебно-познавательной деятельности младших школьников с устойчивой неуспеваемостью.</w:t>
            </w:r>
          </w:p>
        </w:tc>
        <w:tc>
          <w:tcPr>
            <w:tcW w:w="1173" w:type="pct"/>
            <w:shd w:val="clear" w:color="auto" w:fill="auto"/>
            <w:vAlign w:val="center"/>
          </w:tcPr>
          <w:p w14:paraId="072DEC85" w14:textId="62703ECB" w:rsidR="007E520C" w:rsidRPr="00245582" w:rsidRDefault="007E520C" w:rsidP="007E520C">
            <w:pPr>
              <w:spacing w:line="360" w:lineRule="auto"/>
              <w:ind w:left="147" w:right="86"/>
              <w:jc w:val="center"/>
              <w:rPr>
                <w:sz w:val="22"/>
              </w:rPr>
            </w:pPr>
          </w:p>
        </w:tc>
      </w:tr>
    </w:tbl>
    <w:p w14:paraId="6E4145DF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592274AC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19E2DCC1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2F3B8BAA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1A69D167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68930B52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6C263DC0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121BDD59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520756B4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7E961A25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5F75E6B7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4920DC43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0CAED1C1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29B1A3AB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1EE0A6B3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2B67D0C2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48C07100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19BBF4A1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5AA47FFB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73CEA290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593F5B1B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6E97111E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3478A4D5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13585FD1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40607FA3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510D5838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07FE4B8B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41A4B5E3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66E2AD9D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212B4C4F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151B383C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50491EDA" w14:textId="77777777" w:rsidR="007E520C" w:rsidRDefault="007E520C" w:rsidP="00CF32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071174C7" w14:textId="70583A1B" w:rsidR="00CF32DF" w:rsidRPr="00307151" w:rsidRDefault="00CF32DF" w:rsidP="002F12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</w:pPr>
    </w:p>
    <w:p w14:paraId="43B9AC51" w14:textId="77777777" w:rsidR="0042182F" w:rsidRDefault="0042182F"/>
    <w:sectPr w:rsidR="0042182F" w:rsidSect="00CF32DF">
      <w:pgSz w:w="11907" w:h="16840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E912AB" w14:textId="77777777" w:rsidR="006A2D5B" w:rsidRDefault="006A2D5B">
      <w:r>
        <w:separator/>
      </w:r>
    </w:p>
  </w:endnote>
  <w:endnote w:type="continuationSeparator" w:id="0">
    <w:p w14:paraId="256211EC" w14:textId="77777777" w:rsidR="006A2D5B" w:rsidRDefault="006A2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D7621" w14:textId="3DFDEC3A" w:rsidR="002B732D" w:rsidRDefault="002B732D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76038B">
      <w:rPr>
        <w:noProof/>
      </w:rPr>
      <w:t>13</w:t>
    </w:r>
    <w:r>
      <w:rPr>
        <w:noProof/>
      </w:rPr>
      <w:fldChar w:fldCharType="end"/>
    </w:r>
  </w:p>
  <w:p w14:paraId="6DC992BF" w14:textId="77777777" w:rsidR="002B732D" w:rsidRDefault="002B732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11915" w14:textId="64395753" w:rsidR="002B732D" w:rsidRDefault="002B732D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14:paraId="7D2C0674" w14:textId="77777777" w:rsidR="002B732D" w:rsidRDefault="002B732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6C3BF1" w14:textId="77777777" w:rsidR="006A2D5B" w:rsidRDefault="006A2D5B">
      <w:r>
        <w:separator/>
      </w:r>
    </w:p>
  </w:footnote>
  <w:footnote w:type="continuationSeparator" w:id="0">
    <w:p w14:paraId="30608D42" w14:textId="77777777" w:rsidR="006A2D5B" w:rsidRDefault="006A2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0B76"/>
    <w:multiLevelType w:val="hybridMultilevel"/>
    <w:tmpl w:val="652A55A8"/>
    <w:lvl w:ilvl="0" w:tplc="E668DCF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05511813"/>
    <w:multiLevelType w:val="hybridMultilevel"/>
    <w:tmpl w:val="CE3C5572"/>
    <w:lvl w:ilvl="0" w:tplc="4CA6137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92609FA"/>
    <w:multiLevelType w:val="hybridMultilevel"/>
    <w:tmpl w:val="1ABE3ED4"/>
    <w:lvl w:ilvl="0" w:tplc="783AA9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92ACF"/>
    <w:multiLevelType w:val="hybridMultilevel"/>
    <w:tmpl w:val="F4980DC2"/>
    <w:lvl w:ilvl="0" w:tplc="783AA9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774B9"/>
    <w:multiLevelType w:val="hybridMultilevel"/>
    <w:tmpl w:val="2B607EEC"/>
    <w:lvl w:ilvl="0" w:tplc="808ACC1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AB5CD0"/>
    <w:multiLevelType w:val="hybridMultilevel"/>
    <w:tmpl w:val="AB58BE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CD5977"/>
    <w:multiLevelType w:val="hybridMultilevel"/>
    <w:tmpl w:val="DA9C3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476E55"/>
    <w:multiLevelType w:val="hybridMultilevel"/>
    <w:tmpl w:val="E33ADA5C"/>
    <w:lvl w:ilvl="0" w:tplc="9FF8895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57697"/>
    <w:multiLevelType w:val="hybridMultilevel"/>
    <w:tmpl w:val="8D20AABE"/>
    <w:lvl w:ilvl="0" w:tplc="0C625B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48670B"/>
    <w:multiLevelType w:val="hybridMultilevel"/>
    <w:tmpl w:val="8646BC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676BC7"/>
    <w:multiLevelType w:val="hybridMultilevel"/>
    <w:tmpl w:val="623ABC6C"/>
    <w:lvl w:ilvl="0" w:tplc="080AB17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98227D"/>
    <w:multiLevelType w:val="hybridMultilevel"/>
    <w:tmpl w:val="A1F4AE6A"/>
    <w:lvl w:ilvl="0" w:tplc="783AA9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D13897"/>
    <w:multiLevelType w:val="hybridMultilevel"/>
    <w:tmpl w:val="85860F08"/>
    <w:lvl w:ilvl="0" w:tplc="093ED5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3515F65"/>
    <w:multiLevelType w:val="hybridMultilevel"/>
    <w:tmpl w:val="06B480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913528B"/>
    <w:multiLevelType w:val="hybridMultilevel"/>
    <w:tmpl w:val="C24ED2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99E2EF6"/>
    <w:multiLevelType w:val="hybridMultilevel"/>
    <w:tmpl w:val="A1F4AE6A"/>
    <w:lvl w:ilvl="0" w:tplc="783AA9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646AA3"/>
    <w:multiLevelType w:val="hybridMultilevel"/>
    <w:tmpl w:val="7B0010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EE17472"/>
    <w:multiLevelType w:val="hybridMultilevel"/>
    <w:tmpl w:val="2AEE7002"/>
    <w:lvl w:ilvl="0" w:tplc="2A74016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647C51"/>
    <w:multiLevelType w:val="hybridMultilevel"/>
    <w:tmpl w:val="51B86F70"/>
    <w:lvl w:ilvl="0" w:tplc="4CA613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7B2B7B02"/>
    <w:multiLevelType w:val="hybridMultilevel"/>
    <w:tmpl w:val="B932574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6"/>
  </w:num>
  <w:num w:numId="3">
    <w:abstractNumId w:val="5"/>
  </w:num>
  <w:num w:numId="4">
    <w:abstractNumId w:val="1"/>
  </w:num>
  <w:num w:numId="5">
    <w:abstractNumId w:val="18"/>
  </w:num>
  <w:num w:numId="6">
    <w:abstractNumId w:val="13"/>
  </w:num>
  <w:num w:numId="7">
    <w:abstractNumId w:val="9"/>
  </w:num>
  <w:num w:numId="8">
    <w:abstractNumId w:val="19"/>
  </w:num>
  <w:num w:numId="9">
    <w:abstractNumId w:val="2"/>
  </w:num>
  <w:num w:numId="10">
    <w:abstractNumId w:val="3"/>
  </w:num>
  <w:num w:numId="11">
    <w:abstractNumId w:val="15"/>
  </w:num>
  <w:num w:numId="12">
    <w:abstractNumId w:val="11"/>
  </w:num>
  <w:num w:numId="13">
    <w:abstractNumId w:val="4"/>
  </w:num>
  <w:num w:numId="14">
    <w:abstractNumId w:val="14"/>
  </w:num>
  <w:num w:numId="15">
    <w:abstractNumId w:val="8"/>
  </w:num>
  <w:num w:numId="16">
    <w:abstractNumId w:val="17"/>
  </w:num>
  <w:num w:numId="17">
    <w:abstractNumId w:val="7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101"/>
    <w:rsid w:val="00011D18"/>
    <w:rsid w:val="0001496A"/>
    <w:rsid w:val="00066101"/>
    <w:rsid w:val="00110355"/>
    <w:rsid w:val="001C23DD"/>
    <w:rsid w:val="001E56E7"/>
    <w:rsid w:val="00212BE3"/>
    <w:rsid w:val="00270BB1"/>
    <w:rsid w:val="002B732D"/>
    <w:rsid w:val="002D6C84"/>
    <w:rsid w:val="002F1201"/>
    <w:rsid w:val="003050C3"/>
    <w:rsid w:val="00345063"/>
    <w:rsid w:val="00364CB7"/>
    <w:rsid w:val="003D3C12"/>
    <w:rsid w:val="0042182F"/>
    <w:rsid w:val="00446770"/>
    <w:rsid w:val="00481871"/>
    <w:rsid w:val="00482968"/>
    <w:rsid w:val="004E2F7E"/>
    <w:rsid w:val="004F321B"/>
    <w:rsid w:val="00534874"/>
    <w:rsid w:val="005900B9"/>
    <w:rsid w:val="005F7558"/>
    <w:rsid w:val="00625FB9"/>
    <w:rsid w:val="00647C1E"/>
    <w:rsid w:val="00650131"/>
    <w:rsid w:val="006A2D5B"/>
    <w:rsid w:val="006A4206"/>
    <w:rsid w:val="007243E9"/>
    <w:rsid w:val="0076038B"/>
    <w:rsid w:val="007C180C"/>
    <w:rsid w:val="007E520C"/>
    <w:rsid w:val="007E76FA"/>
    <w:rsid w:val="00861A83"/>
    <w:rsid w:val="008D1581"/>
    <w:rsid w:val="00917177"/>
    <w:rsid w:val="00926BC0"/>
    <w:rsid w:val="00986839"/>
    <w:rsid w:val="009D67A8"/>
    <w:rsid w:val="009F0734"/>
    <w:rsid w:val="00A071CA"/>
    <w:rsid w:val="00A42E16"/>
    <w:rsid w:val="00A53AE6"/>
    <w:rsid w:val="00A851E2"/>
    <w:rsid w:val="00AE18E8"/>
    <w:rsid w:val="00B218F8"/>
    <w:rsid w:val="00B403E9"/>
    <w:rsid w:val="00B5214D"/>
    <w:rsid w:val="00B62982"/>
    <w:rsid w:val="00BF11A6"/>
    <w:rsid w:val="00BF7900"/>
    <w:rsid w:val="00C624D4"/>
    <w:rsid w:val="00C839B3"/>
    <w:rsid w:val="00C86F99"/>
    <w:rsid w:val="00C9083D"/>
    <w:rsid w:val="00CE08F0"/>
    <w:rsid w:val="00CF32DF"/>
    <w:rsid w:val="00D656B6"/>
    <w:rsid w:val="00DA0108"/>
    <w:rsid w:val="00E25E9E"/>
    <w:rsid w:val="00E310EC"/>
    <w:rsid w:val="00E35D55"/>
    <w:rsid w:val="00E63DBD"/>
    <w:rsid w:val="00EB7AC5"/>
    <w:rsid w:val="00EE5DA1"/>
    <w:rsid w:val="00FD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6648E"/>
  <w15:chartTrackingRefBased/>
  <w15:docId w15:val="{6727137D-D36D-4B9D-A317-3263D04DC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2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F32DF"/>
    <w:pPr>
      <w:keepNext/>
      <w:widowControl/>
      <w:adjustRightInd/>
      <w:ind w:firstLine="284"/>
      <w:outlineLvl w:val="0"/>
    </w:pPr>
    <w:rPr>
      <w:rFonts w:eastAsia="Calibri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CF32DF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F32DF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F32D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F32DF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F32DF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a3">
    <w:name w:val="Normal (Web)"/>
    <w:basedOn w:val="a"/>
    <w:uiPriority w:val="99"/>
    <w:rsid w:val="00CF32D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1">
    <w:name w:val="List 2"/>
    <w:basedOn w:val="a"/>
    <w:uiPriority w:val="99"/>
    <w:rsid w:val="00CF32DF"/>
    <w:pPr>
      <w:widowControl/>
      <w:autoSpaceDE/>
      <w:autoSpaceDN/>
      <w:adjustRightInd/>
      <w:ind w:left="566" w:hanging="283"/>
    </w:pPr>
    <w:rPr>
      <w:sz w:val="24"/>
      <w:szCs w:val="24"/>
    </w:rPr>
  </w:style>
  <w:style w:type="paragraph" w:styleId="22">
    <w:name w:val="Body Text Indent 2"/>
    <w:basedOn w:val="a"/>
    <w:link w:val="23"/>
    <w:uiPriority w:val="99"/>
    <w:rsid w:val="00CF32DF"/>
    <w:pPr>
      <w:widowControl/>
      <w:autoSpaceDE/>
      <w:autoSpaceDN/>
      <w:adjustRightInd/>
      <w:spacing w:after="120" w:line="480" w:lineRule="auto"/>
      <w:ind w:left="283"/>
    </w:pPr>
    <w:rPr>
      <w:rFonts w:eastAsia="Calibri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F32DF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4">
    <w:name w:val="Strong"/>
    <w:uiPriority w:val="99"/>
    <w:qFormat/>
    <w:rsid w:val="00CF32DF"/>
    <w:rPr>
      <w:rFonts w:cs="Times New Roman"/>
      <w:b/>
    </w:rPr>
  </w:style>
  <w:style w:type="paragraph" w:styleId="24">
    <w:name w:val="Body Text 2"/>
    <w:basedOn w:val="a"/>
    <w:link w:val="25"/>
    <w:uiPriority w:val="99"/>
    <w:rsid w:val="00CF32DF"/>
    <w:pPr>
      <w:widowControl/>
      <w:autoSpaceDE/>
      <w:autoSpaceDN/>
      <w:adjustRightInd/>
      <w:spacing w:after="120" w:line="480" w:lineRule="auto"/>
    </w:pPr>
    <w:rPr>
      <w:rFonts w:eastAsia="Calibri"/>
      <w:sz w:val="24"/>
      <w:szCs w:val="24"/>
    </w:rPr>
  </w:style>
  <w:style w:type="character" w:customStyle="1" w:styleId="25">
    <w:name w:val="Основной текст 2 Знак"/>
    <w:basedOn w:val="a0"/>
    <w:link w:val="24"/>
    <w:uiPriority w:val="99"/>
    <w:rsid w:val="00CF32D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CF32DF"/>
    <w:pPr>
      <w:widowControl/>
      <w:autoSpaceDE/>
      <w:autoSpaceDN/>
      <w:adjustRightInd/>
      <w:spacing w:after="120"/>
    </w:pPr>
    <w:rPr>
      <w:rFonts w:eastAsia="Calibri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CF32D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uiPriority w:val="99"/>
    <w:rsid w:val="00CF32DF"/>
    <w:pPr>
      <w:widowControl/>
      <w:autoSpaceDE/>
      <w:autoSpaceDN/>
      <w:adjustRightInd/>
      <w:spacing w:after="160" w:line="240" w:lineRule="exact"/>
    </w:pPr>
    <w:rPr>
      <w:rFonts w:ascii="Verdana" w:hAnsi="Verdana"/>
    </w:rPr>
  </w:style>
  <w:style w:type="paragraph" w:styleId="a8">
    <w:name w:val="footer"/>
    <w:basedOn w:val="a"/>
    <w:link w:val="a9"/>
    <w:uiPriority w:val="99"/>
    <w:rsid w:val="00CF32DF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CF32DF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CF32DF"/>
    <w:rPr>
      <w:rFonts w:cs="Times New Roman"/>
    </w:rPr>
  </w:style>
  <w:style w:type="paragraph" w:customStyle="1" w:styleId="26">
    <w:name w:val="Знак2"/>
    <w:basedOn w:val="a"/>
    <w:uiPriority w:val="99"/>
    <w:rsid w:val="00CF32DF"/>
    <w:pPr>
      <w:widowControl/>
      <w:tabs>
        <w:tab w:val="left" w:pos="708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header"/>
    <w:basedOn w:val="a"/>
    <w:link w:val="ac"/>
    <w:uiPriority w:val="99"/>
    <w:rsid w:val="00CF32DF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CF32D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uiPriority w:val="99"/>
    <w:rsid w:val="00CF32DF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d">
    <w:name w:val="Hyperlink"/>
    <w:uiPriority w:val="99"/>
    <w:rsid w:val="00CF32DF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CF32DF"/>
  </w:style>
  <w:style w:type="character" w:customStyle="1" w:styleId="apple-style-span">
    <w:name w:val="apple-style-span"/>
    <w:uiPriority w:val="99"/>
    <w:rsid w:val="00CF32DF"/>
  </w:style>
  <w:style w:type="character" w:styleId="ae">
    <w:name w:val="Emphasis"/>
    <w:uiPriority w:val="99"/>
    <w:qFormat/>
    <w:rsid w:val="00CF32DF"/>
    <w:rPr>
      <w:rFonts w:cs="Times New Roman"/>
      <w:i/>
    </w:rPr>
  </w:style>
  <w:style w:type="character" w:styleId="af">
    <w:name w:val="FollowedHyperlink"/>
    <w:uiPriority w:val="99"/>
    <w:rsid w:val="00CF32DF"/>
    <w:rPr>
      <w:rFonts w:cs="Times New Roman"/>
      <w:color w:val="800080"/>
      <w:u w:val="single"/>
    </w:rPr>
  </w:style>
  <w:style w:type="paragraph" w:styleId="af0">
    <w:name w:val="Subtitle"/>
    <w:basedOn w:val="a"/>
    <w:next w:val="a5"/>
    <w:link w:val="af1"/>
    <w:uiPriority w:val="99"/>
    <w:qFormat/>
    <w:rsid w:val="00CF32DF"/>
    <w:pPr>
      <w:widowControl/>
      <w:autoSpaceDE/>
      <w:autoSpaceDN/>
      <w:adjustRightInd/>
      <w:spacing w:line="360" w:lineRule="auto"/>
      <w:jc w:val="center"/>
    </w:pPr>
    <w:rPr>
      <w:rFonts w:eastAsia="Calibri"/>
      <w:b/>
      <w:lang w:eastAsia="ar-SA"/>
    </w:rPr>
  </w:style>
  <w:style w:type="character" w:customStyle="1" w:styleId="af1">
    <w:name w:val="Подзаголовок Знак"/>
    <w:basedOn w:val="a0"/>
    <w:link w:val="af0"/>
    <w:uiPriority w:val="99"/>
    <w:rsid w:val="00CF32DF"/>
    <w:rPr>
      <w:rFonts w:ascii="Times New Roman" w:eastAsia="Calibri" w:hAnsi="Times New Roman" w:cs="Times New Roman"/>
      <w:b/>
      <w:sz w:val="20"/>
      <w:szCs w:val="20"/>
      <w:lang w:eastAsia="ar-SA"/>
    </w:rPr>
  </w:style>
  <w:style w:type="paragraph" w:styleId="af2">
    <w:name w:val="Title"/>
    <w:basedOn w:val="a"/>
    <w:link w:val="af3"/>
    <w:uiPriority w:val="99"/>
    <w:qFormat/>
    <w:rsid w:val="00CF32DF"/>
    <w:pPr>
      <w:widowControl/>
      <w:autoSpaceDE/>
      <w:autoSpaceDN/>
      <w:adjustRightInd/>
      <w:jc w:val="center"/>
    </w:pPr>
    <w:rPr>
      <w:rFonts w:eastAsia="Calibri"/>
    </w:rPr>
  </w:style>
  <w:style w:type="character" w:customStyle="1" w:styleId="af3">
    <w:name w:val="Заголовок Знак"/>
    <w:basedOn w:val="a0"/>
    <w:link w:val="af2"/>
    <w:uiPriority w:val="99"/>
    <w:rsid w:val="00CF32DF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51">
    <w:name w:val="Font Style51"/>
    <w:uiPriority w:val="99"/>
    <w:rsid w:val="00CF32DF"/>
    <w:rPr>
      <w:rFonts w:ascii="Times New Roman" w:hAnsi="Times New Roman"/>
      <w:sz w:val="22"/>
    </w:rPr>
  </w:style>
  <w:style w:type="paragraph" w:customStyle="1" w:styleId="af4">
    <w:name w:val="Стиль"/>
    <w:uiPriority w:val="99"/>
    <w:rsid w:val="00CF32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rsid w:val="00CF32DF"/>
    <w:pPr>
      <w:spacing w:after="120"/>
      <w:ind w:left="283"/>
    </w:pPr>
    <w:rPr>
      <w:rFonts w:eastAsia="Calibri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CF32D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99"/>
    <w:rsid w:val="00CF32DF"/>
    <w:pPr>
      <w:tabs>
        <w:tab w:val="right" w:leader="dot" w:pos="9356"/>
      </w:tabs>
      <w:spacing w:line="480" w:lineRule="auto"/>
    </w:pPr>
    <w:rPr>
      <w:b/>
      <w:iCs/>
      <w:caps/>
      <w:noProof/>
      <w:color w:val="000000"/>
      <w:spacing w:val="-1"/>
    </w:rPr>
  </w:style>
  <w:style w:type="paragraph" w:styleId="27">
    <w:name w:val="toc 2"/>
    <w:basedOn w:val="a"/>
    <w:next w:val="a"/>
    <w:autoRedefine/>
    <w:uiPriority w:val="99"/>
    <w:rsid w:val="00CF32DF"/>
    <w:pPr>
      <w:ind w:left="200"/>
    </w:pPr>
  </w:style>
  <w:style w:type="character" w:styleId="af7">
    <w:name w:val="footnote reference"/>
    <w:uiPriority w:val="99"/>
    <w:rsid w:val="00CF32DF"/>
    <w:rPr>
      <w:rFonts w:cs="Times New Roman"/>
      <w:vertAlign w:val="superscript"/>
    </w:rPr>
  </w:style>
  <w:style w:type="paragraph" w:styleId="af8">
    <w:name w:val="footnote text"/>
    <w:basedOn w:val="a"/>
    <w:link w:val="af9"/>
    <w:uiPriority w:val="99"/>
    <w:rsid w:val="00CF32DF"/>
    <w:pPr>
      <w:spacing w:line="480" w:lineRule="auto"/>
      <w:ind w:firstLine="560"/>
      <w:jc w:val="both"/>
    </w:pPr>
    <w:rPr>
      <w:rFonts w:eastAsia="Calibri"/>
    </w:rPr>
  </w:style>
  <w:style w:type="character" w:customStyle="1" w:styleId="af9">
    <w:name w:val="Текст сноски Знак"/>
    <w:basedOn w:val="a0"/>
    <w:link w:val="af8"/>
    <w:uiPriority w:val="99"/>
    <w:rsid w:val="00CF32DF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uiPriority w:val="99"/>
    <w:rsid w:val="00CF32DF"/>
    <w:rPr>
      <w:rFonts w:ascii="Times New Roman" w:hAnsi="Times New Roman"/>
      <w:b/>
      <w:sz w:val="30"/>
    </w:rPr>
  </w:style>
  <w:style w:type="paragraph" w:styleId="afa">
    <w:name w:val="List Paragraph"/>
    <w:basedOn w:val="a"/>
    <w:link w:val="afb"/>
    <w:qFormat/>
    <w:rsid w:val="00CF32DF"/>
    <w:pPr>
      <w:ind w:left="720"/>
      <w:contextualSpacing/>
    </w:pPr>
  </w:style>
  <w:style w:type="paragraph" w:styleId="31">
    <w:name w:val="Body Text Indent 3"/>
    <w:basedOn w:val="a"/>
    <w:link w:val="32"/>
    <w:uiPriority w:val="99"/>
    <w:rsid w:val="00CF32DF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F32DF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c">
    <w:name w:val="TOC Heading"/>
    <w:basedOn w:val="1"/>
    <w:next w:val="a"/>
    <w:uiPriority w:val="99"/>
    <w:qFormat/>
    <w:rsid w:val="00CF32DF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afd">
    <w:name w:val="Текст выноски Знак"/>
    <w:basedOn w:val="a0"/>
    <w:link w:val="afe"/>
    <w:uiPriority w:val="99"/>
    <w:semiHidden/>
    <w:rsid w:val="00CF32DF"/>
    <w:rPr>
      <w:rFonts w:ascii="Tahoma" w:eastAsia="Calibri" w:hAnsi="Tahoma" w:cs="Times New Roman"/>
      <w:sz w:val="16"/>
      <w:szCs w:val="16"/>
      <w:lang w:eastAsia="ru-RU"/>
    </w:rPr>
  </w:style>
  <w:style w:type="paragraph" w:styleId="afe">
    <w:name w:val="Balloon Text"/>
    <w:basedOn w:val="a"/>
    <w:link w:val="afd"/>
    <w:uiPriority w:val="99"/>
    <w:semiHidden/>
    <w:rsid w:val="00CF32DF"/>
    <w:rPr>
      <w:rFonts w:ascii="Tahoma" w:eastAsia="Calibri" w:hAnsi="Tahoma"/>
      <w:sz w:val="16"/>
      <w:szCs w:val="16"/>
    </w:rPr>
  </w:style>
  <w:style w:type="character" w:customStyle="1" w:styleId="FontStyle38">
    <w:name w:val="Font Style38"/>
    <w:uiPriority w:val="99"/>
    <w:rsid w:val="00CF32DF"/>
    <w:rPr>
      <w:rFonts w:ascii="Times New Roman" w:hAnsi="Times New Roman"/>
      <w:sz w:val="20"/>
    </w:rPr>
  </w:style>
  <w:style w:type="character" w:customStyle="1" w:styleId="9">
    <w:name w:val="Основной текст (9)"/>
    <w:uiPriority w:val="99"/>
    <w:rsid w:val="00CF32DF"/>
    <w:rPr>
      <w:rFonts w:ascii="Century Schoolbook" w:hAnsi="Century Schoolbook"/>
      <w:i/>
      <w:color w:val="000000"/>
      <w:spacing w:val="5"/>
      <w:w w:val="100"/>
      <w:position w:val="0"/>
      <w:sz w:val="19"/>
      <w:lang w:val="ru-RU"/>
    </w:rPr>
  </w:style>
  <w:style w:type="character" w:customStyle="1" w:styleId="4">
    <w:name w:val="Заголовок №4"/>
    <w:uiPriority w:val="99"/>
    <w:rsid w:val="00CF32DF"/>
    <w:rPr>
      <w:rFonts w:ascii="Franklin Gothic Book" w:hAnsi="Franklin Gothic Book"/>
      <w:i/>
      <w:color w:val="000000"/>
      <w:w w:val="100"/>
      <w:position w:val="0"/>
      <w:sz w:val="22"/>
      <w:lang w:val="ru-RU"/>
    </w:rPr>
  </w:style>
  <w:style w:type="character" w:customStyle="1" w:styleId="28">
    <w:name w:val="Основной текст2"/>
    <w:uiPriority w:val="99"/>
    <w:rsid w:val="00CF32DF"/>
    <w:rPr>
      <w:rFonts w:ascii="Times New Roman" w:hAnsi="Times New Roman"/>
      <w:b/>
      <w:color w:val="000000"/>
      <w:spacing w:val="0"/>
      <w:w w:val="100"/>
      <w:position w:val="0"/>
      <w:sz w:val="20"/>
      <w:u w:val="none"/>
      <w:effect w:val="none"/>
      <w:lang w:val="ru-RU"/>
    </w:rPr>
  </w:style>
  <w:style w:type="paragraph" w:styleId="aff">
    <w:name w:val="No Spacing"/>
    <w:uiPriority w:val="99"/>
    <w:qFormat/>
    <w:rsid w:val="00CF32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Абзац списка Знак"/>
    <w:link w:val="afa"/>
    <w:locked/>
    <w:rsid w:val="007E520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26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1590</TotalTime>
  <Pages>13</Pages>
  <Words>2858</Words>
  <Characters>16296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Амнат</dc:creator>
  <cp:keywords/>
  <dc:description/>
  <cp:lastModifiedBy>Win10</cp:lastModifiedBy>
  <cp:revision>33</cp:revision>
  <cp:lastPrinted>2022-02-03T13:06:00Z</cp:lastPrinted>
  <dcterms:created xsi:type="dcterms:W3CDTF">2021-11-05T12:09:00Z</dcterms:created>
  <dcterms:modified xsi:type="dcterms:W3CDTF">2024-05-20T13:59:00Z</dcterms:modified>
</cp:coreProperties>
</file>